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C" w:rsidRDefault="00634214">
      <w:r w:rsidRPr="00634214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8pt;margin-top:35.9pt;width:101.25pt;height:33.4pt;z-index:251658240">
            <v:textbox>
              <w:txbxContent>
                <w:p w:rsidR="00715A62" w:rsidRDefault="00715A62" w:rsidP="00D27F0C">
                  <w:pPr>
                    <w:pStyle w:val="Titolo2"/>
                  </w:pPr>
                  <w:r>
                    <w:t>2009-2010</w:t>
                  </w:r>
                </w:p>
                <w:p w:rsidR="00715A62" w:rsidRPr="009F4E8D" w:rsidRDefault="00715A62" w:rsidP="009F4E8D"/>
              </w:txbxContent>
            </v:textbox>
          </v:shape>
        </w:pict>
      </w:r>
      <w:r w:rsidR="00D27F0C">
        <w:rPr>
          <w:noProof/>
          <w:lang w:val="it-IT" w:eastAsia="it-IT" w:bidi="ar-SA"/>
        </w:rPr>
        <w:drawing>
          <wp:inline distT="0" distB="0" distL="0" distR="0">
            <wp:extent cx="5667375" cy="1171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5E" w:rsidRPr="008A1D5E" w:rsidRDefault="008A1D5E" w:rsidP="008A1D5E">
      <w:pPr>
        <w:autoSpaceDE w:val="0"/>
        <w:autoSpaceDN w:val="0"/>
        <w:adjustRightInd w:val="0"/>
        <w:rPr>
          <w:rFonts w:ascii="Verdana" w:hAnsi="Verdana" w:cs="Verdana"/>
          <w:b/>
          <w:bCs/>
          <w:color w:val="C00000"/>
          <w:lang w:val="it-IT"/>
        </w:rPr>
      </w:pPr>
      <w:r w:rsidRPr="008A1D5E">
        <w:rPr>
          <w:rFonts w:ascii="Verdana" w:hAnsi="Verdana" w:cs="Verdana"/>
          <w:b/>
          <w:bCs/>
          <w:color w:val="C00000"/>
          <w:lang w:val="it-IT"/>
        </w:rPr>
        <w:t>U</w:t>
      </w:r>
      <w:r w:rsidRPr="008A1D5E">
        <w:rPr>
          <w:rFonts w:ascii="Verdana" w:hAnsi="Verdana" w:cs="Verdana"/>
          <w:b/>
          <w:bCs/>
          <w:color w:val="C00000"/>
          <w:sz w:val="16"/>
          <w:szCs w:val="16"/>
          <w:lang w:val="it-IT"/>
        </w:rPr>
        <w:t xml:space="preserve">NITÀ </w:t>
      </w:r>
      <w:r w:rsidRPr="008A1D5E">
        <w:rPr>
          <w:rFonts w:ascii="Verdana" w:hAnsi="Verdana" w:cs="Verdana"/>
          <w:b/>
          <w:bCs/>
          <w:color w:val="C00000"/>
          <w:lang w:val="it-IT"/>
        </w:rPr>
        <w:t>. 5</w:t>
      </w:r>
    </w:p>
    <w:p w:rsidR="008A1D5E" w:rsidRPr="008A1D5E" w:rsidRDefault="008A1D5E" w:rsidP="008A1D5E">
      <w:pPr>
        <w:pStyle w:val="Titolo4"/>
        <w:rPr>
          <w:lang w:val="it-IT"/>
        </w:rPr>
      </w:pPr>
      <w:r w:rsidRPr="008A1D5E">
        <w:rPr>
          <w:sz w:val="28"/>
          <w:szCs w:val="28"/>
          <w:lang w:val="it-IT"/>
        </w:rPr>
        <w:t>L</w:t>
      </w:r>
      <w:r w:rsidRPr="008A1D5E">
        <w:rPr>
          <w:lang w:val="it-IT"/>
        </w:rPr>
        <w:t xml:space="preserve">E IDEOLOGIE DEL </w:t>
      </w:r>
      <w:r w:rsidRPr="008A1D5E">
        <w:rPr>
          <w:sz w:val="28"/>
          <w:szCs w:val="28"/>
          <w:lang w:val="it-IT"/>
        </w:rPr>
        <w:t>N</w:t>
      </w:r>
      <w:r w:rsidRPr="008A1D5E">
        <w:rPr>
          <w:lang w:val="it-IT"/>
        </w:rPr>
        <w:t>OVECENTO E I SISTEMI TOTALITARI FRA LE DUE GUERRE</w:t>
      </w:r>
    </w:p>
    <w:p w:rsidR="008A1D5E" w:rsidRPr="003E6A1E" w:rsidRDefault="008A1D5E">
      <w:pPr>
        <w:rPr>
          <w:lang w:val="it-IT"/>
        </w:rPr>
      </w:pPr>
    </w:p>
    <w:p w:rsidR="003C40E6" w:rsidRDefault="00BF4052" w:rsidP="0060020C">
      <w:pPr>
        <w:tabs>
          <w:tab w:val="center" w:pos="5173"/>
          <w:tab w:val="right" w:pos="9638"/>
        </w:tabs>
        <w:rPr>
          <w:rFonts w:ascii="Tahoma" w:hAnsi="Tahoma" w:cs="Tahoma"/>
          <w:sz w:val="32"/>
          <w:szCs w:val="32"/>
        </w:rPr>
      </w:pPr>
      <w:r w:rsidRPr="00BF4052">
        <w:rPr>
          <w:rFonts w:ascii="Tahoma" w:hAnsi="Tahoma" w:cs="Tahoma"/>
          <w:noProof/>
          <w:sz w:val="32"/>
          <w:szCs w:val="32"/>
          <w:lang w:val="it-IT" w:eastAsia="it-IT" w:bidi="ar-SA"/>
        </w:rPr>
        <w:drawing>
          <wp:inline distT="0" distB="0" distL="0" distR="0">
            <wp:extent cx="3912870" cy="1729740"/>
            <wp:effectExtent l="19050" t="0" r="0" b="0"/>
            <wp:docPr id="3" name="Immagine 1" descr="C:\Users\laura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Cattu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E6" w:rsidRDefault="003C40E6" w:rsidP="0060020C">
      <w:pPr>
        <w:tabs>
          <w:tab w:val="center" w:pos="5173"/>
          <w:tab w:val="right" w:pos="9638"/>
        </w:tabs>
        <w:rPr>
          <w:rFonts w:ascii="Tahoma" w:hAnsi="Tahoma" w:cs="Tahoma"/>
          <w:sz w:val="32"/>
          <w:szCs w:val="32"/>
        </w:rPr>
      </w:pPr>
    </w:p>
    <w:p w:rsidR="009C2B9E" w:rsidRDefault="00DC08EA" w:rsidP="003C40E6">
      <w:pPr>
        <w:pStyle w:val="Titolo"/>
        <w:jc w:val="left"/>
        <w:rPr>
          <w:lang w:val="it-IT"/>
        </w:rPr>
      </w:pPr>
      <w:r>
        <w:rPr>
          <w:lang w:val="it-IT"/>
        </w:rPr>
        <w:t>Renzo De Felice: “Intervista sul fascismo”</w:t>
      </w:r>
    </w:p>
    <w:p w:rsidR="00BF4052" w:rsidRDefault="00BF4052" w:rsidP="00BF4052">
      <w:pPr>
        <w:rPr>
          <w:lang w:val="it-IT"/>
        </w:rPr>
      </w:pPr>
    </w:p>
    <w:p w:rsidR="00BF4052" w:rsidRDefault="00BF4052" w:rsidP="00BF4052">
      <w:pPr>
        <w:rPr>
          <w:rFonts w:ascii="Arial" w:hAnsi="Arial" w:cs="Arial"/>
          <w:i w:val="0"/>
          <w:lang w:val="it-IT"/>
        </w:rPr>
      </w:pPr>
      <w:r w:rsidRPr="00BF4052">
        <w:rPr>
          <w:rFonts w:ascii="Arial" w:hAnsi="Arial" w:cs="Arial"/>
          <w:i w:val="0"/>
          <w:lang w:val="it-IT"/>
        </w:rPr>
        <w:t xml:space="preserve">di Laura </w:t>
      </w:r>
      <w:proofErr w:type="spellStart"/>
      <w:r w:rsidRPr="00BF4052">
        <w:rPr>
          <w:rFonts w:ascii="Arial" w:hAnsi="Arial" w:cs="Arial"/>
          <w:i w:val="0"/>
          <w:lang w:val="it-IT"/>
        </w:rPr>
        <w:t>Pizzotti</w:t>
      </w:r>
      <w:proofErr w:type="spellEnd"/>
    </w:p>
    <w:p w:rsidR="003E6A1E" w:rsidRPr="003E6A1E" w:rsidRDefault="003E6A1E" w:rsidP="003E6A1E">
      <w:pPr>
        <w:rPr>
          <w:rFonts w:ascii="Arial" w:hAnsi="Arial" w:cs="Arial"/>
          <w:lang w:val="it-IT"/>
        </w:rPr>
      </w:pPr>
      <w:r>
        <w:rPr>
          <w:rFonts w:ascii="Arial" w:hAnsi="Arial" w:cs="Arial"/>
          <w:i w:val="0"/>
          <w:lang w:val="it-IT"/>
        </w:rPr>
        <w:t>“…</w:t>
      </w:r>
      <w:r w:rsidR="00711C93">
        <w:rPr>
          <w:rFonts w:ascii="Arial" w:hAnsi="Arial" w:cs="Arial"/>
          <w:i w:val="0"/>
          <w:lang w:val="it-IT"/>
        </w:rPr>
        <w:t xml:space="preserve"> </w:t>
      </w:r>
      <w:r w:rsidRPr="003E6A1E">
        <w:rPr>
          <w:rFonts w:ascii="Arial" w:hAnsi="Arial" w:cs="Arial"/>
          <w:lang w:val="it-IT"/>
        </w:rPr>
        <w:t>io penso che la storia ti piace, come piaceva a me quando avevo la tua età, perché riguarda gli uomini viventi e tutto ciò che riguarda gli uomini, quanti più uomini è possibile, tutti gli uomini del mondo in quanto si uniscono tra loro in società e lavorano e lottano migliorano se stessi, non può non piacerti più di ogni altra cosa. …”</w:t>
      </w:r>
    </w:p>
    <w:p w:rsidR="00DC08EA" w:rsidRDefault="003E6A1E" w:rsidP="003C40E6">
      <w:pPr>
        <w:spacing w:after="0"/>
        <w:jc w:val="righ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Antonio Gramsci da Lettere dal carcere</w:t>
      </w:r>
    </w:p>
    <w:p w:rsidR="00E012C1" w:rsidRDefault="00E012C1" w:rsidP="003C40E6">
      <w:pPr>
        <w:spacing w:after="0"/>
        <w:jc w:val="right"/>
        <w:rPr>
          <w:rFonts w:ascii="Arial" w:hAnsi="Arial" w:cs="Arial"/>
          <w:bCs/>
          <w:lang w:val="it-IT"/>
        </w:rPr>
      </w:pPr>
    </w:p>
    <w:p w:rsidR="00C96D00" w:rsidRPr="00BF4052" w:rsidRDefault="00C96D00" w:rsidP="00AC497B">
      <w:pPr>
        <w:spacing w:after="0"/>
        <w:rPr>
          <w:rFonts w:ascii="Arial" w:hAnsi="Arial" w:cs="Arial"/>
          <w:bCs/>
          <w:i w:val="0"/>
          <w:color w:val="C00000"/>
          <w:sz w:val="24"/>
          <w:szCs w:val="24"/>
          <w:lang w:val="it-IT"/>
        </w:rPr>
      </w:pPr>
      <w:r w:rsidRPr="00BF4052">
        <w:rPr>
          <w:rFonts w:ascii="Arial" w:hAnsi="Arial" w:cs="Arial"/>
          <w:bCs/>
          <w:i w:val="0"/>
          <w:color w:val="C00000"/>
          <w:sz w:val="24"/>
          <w:szCs w:val="24"/>
          <w:lang w:val="it-IT"/>
        </w:rPr>
        <w:t>Introduzione</w:t>
      </w:r>
    </w:p>
    <w:p w:rsidR="00552BCC" w:rsidRDefault="00552BCC" w:rsidP="00AC497B">
      <w:pPr>
        <w:spacing w:after="0"/>
        <w:rPr>
          <w:rFonts w:ascii="Arial" w:hAnsi="Arial" w:cs="Arial"/>
          <w:bCs/>
          <w:i w:val="0"/>
          <w:color w:val="C00000"/>
          <w:lang w:val="it-IT"/>
        </w:rPr>
      </w:pPr>
    </w:p>
    <w:p w:rsidR="00552BCC" w:rsidRDefault="00552BCC" w:rsidP="00AC497B">
      <w:pPr>
        <w:spacing w:after="0"/>
        <w:rPr>
          <w:rFonts w:ascii="Arial" w:hAnsi="Arial" w:cs="Arial"/>
          <w:bCs/>
          <w:i w:val="0"/>
          <w:color w:val="C00000"/>
          <w:lang w:val="it-IT"/>
        </w:rPr>
      </w:pPr>
      <w:r>
        <w:rPr>
          <w:rFonts w:ascii="Arial" w:hAnsi="Arial" w:cs="Arial"/>
          <w:bCs/>
          <w:i w:val="0"/>
          <w:color w:val="C00000"/>
          <w:lang w:val="it-IT"/>
        </w:rPr>
        <w:t>De Felice, chi era costui?</w:t>
      </w:r>
    </w:p>
    <w:p w:rsidR="00122148" w:rsidRDefault="00122148" w:rsidP="00AC497B">
      <w:pPr>
        <w:spacing w:after="0"/>
        <w:rPr>
          <w:rFonts w:ascii="Arial" w:hAnsi="Arial" w:cs="Arial"/>
          <w:bCs/>
          <w:i w:val="0"/>
          <w:color w:val="C00000"/>
          <w:lang w:val="it-IT"/>
        </w:rPr>
      </w:pPr>
    </w:p>
    <w:p w:rsidR="00122148" w:rsidRDefault="00122148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 w:rsidRPr="00AE11D4">
        <w:rPr>
          <w:rFonts w:ascii="Arial" w:hAnsi="Arial" w:cs="Arial"/>
          <w:bCs/>
          <w:i w:val="0"/>
          <w:lang w:val="it-IT"/>
        </w:rPr>
        <w:t>Renzo De</w:t>
      </w:r>
      <w:r w:rsidR="00E73F5B" w:rsidRPr="00AE11D4">
        <w:rPr>
          <w:rFonts w:ascii="Arial" w:hAnsi="Arial" w:cs="Arial"/>
          <w:bCs/>
          <w:i w:val="0"/>
          <w:lang w:val="it-IT"/>
        </w:rPr>
        <w:t xml:space="preserve"> </w:t>
      </w:r>
      <w:r w:rsidRPr="00AE11D4">
        <w:rPr>
          <w:rFonts w:ascii="Arial" w:hAnsi="Arial" w:cs="Arial"/>
          <w:bCs/>
          <w:i w:val="0"/>
          <w:lang w:val="it-IT"/>
        </w:rPr>
        <w:t>felice (1929-1996) fu uno tra i maggiori storici del fascismo in Italia e nel mondo.</w:t>
      </w:r>
    </w:p>
    <w:p w:rsidR="00834615" w:rsidRDefault="00834615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>
        <w:rPr>
          <w:rFonts w:ascii="Arial" w:hAnsi="Arial" w:cs="Arial"/>
          <w:bCs/>
          <w:i w:val="0"/>
          <w:lang w:val="it-IT"/>
        </w:rPr>
        <w:t xml:space="preserve">Laureatosi e continuando poi a lavorare con </w:t>
      </w:r>
      <w:proofErr w:type="spellStart"/>
      <w:r>
        <w:rPr>
          <w:rFonts w:ascii="Arial" w:hAnsi="Arial" w:cs="Arial"/>
          <w:bCs/>
          <w:i w:val="0"/>
          <w:lang w:val="it-IT"/>
        </w:rPr>
        <w:t>Chabod</w:t>
      </w:r>
      <w:proofErr w:type="spellEnd"/>
      <w:r>
        <w:rPr>
          <w:rFonts w:ascii="Arial" w:hAnsi="Arial" w:cs="Arial"/>
          <w:bCs/>
          <w:i w:val="0"/>
          <w:lang w:val="it-IT"/>
        </w:rPr>
        <w:t>, subì la sua influenza dal punto di vista metodologico;</w:t>
      </w:r>
    </w:p>
    <w:p w:rsidR="00834615" w:rsidRPr="00BF4052" w:rsidRDefault="00834615" w:rsidP="00B961E7">
      <w:pPr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bCs/>
          <w:i w:val="0"/>
          <w:lang w:val="it-IT"/>
        </w:rPr>
        <w:t xml:space="preserve">un altro studioso con cui lavorò e di cui si riconobbe allievo fu </w:t>
      </w:r>
      <w:proofErr w:type="spellStart"/>
      <w:r>
        <w:rPr>
          <w:rFonts w:ascii="Arial" w:hAnsi="Arial" w:cs="Arial"/>
          <w:bCs/>
          <w:i w:val="0"/>
          <w:lang w:val="it-IT"/>
        </w:rPr>
        <w:t>Delio</w:t>
      </w:r>
      <w:proofErr w:type="spellEnd"/>
      <w:r>
        <w:rPr>
          <w:rFonts w:ascii="Arial" w:hAnsi="Arial" w:cs="Arial"/>
          <w:bCs/>
          <w:i w:val="0"/>
          <w:lang w:val="it-IT"/>
        </w:rPr>
        <w:t xml:space="preserve"> </w:t>
      </w:r>
      <w:proofErr w:type="spellStart"/>
      <w:r>
        <w:rPr>
          <w:rFonts w:ascii="Arial" w:hAnsi="Arial" w:cs="Arial"/>
          <w:bCs/>
          <w:i w:val="0"/>
          <w:lang w:val="it-IT"/>
        </w:rPr>
        <w:t>Cantimori</w:t>
      </w:r>
      <w:proofErr w:type="spellEnd"/>
      <w:r w:rsidR="00E73F5B" w:rsidRPr="00834615">
        <w:rPr>
          <w:rFonts w:ascii="Arial" w:hAnsi="Arial" w:cs="Arial"/>
          <w:i w:val="0"/>
          <w:lang w:val="it-IT"/>
        </w:rPr>
        <w:t>:</w:t>
      </w:r>
      <w:r>
        <w:rPr>
          <w:rFonts w:ascii="Arial" w:hAnsi="Arial" w:cs="Arial"/>
          <w:i w:val="0"/>
          <w:lang w:val="it-IT"/>
        </w:rPr>
        <w:t xml:space="preserve"> essere uno storico significa “</w:t>
      </w:r>
      <w:r w:rsidRPr="00B961E7">
        <w:rPr>
          <w:rFonts w:ascii="Arial" w:hAnsi="Arial" w:cs="Arial"/>
          <w:lang w:val="it-IT"/>
        </w:rPr>
        <w:t>studiare, indagare, ricercare per archivi e biblioteche il materiale per comprendere e far comprendere il passato lontano e vicino, raccontandolo, analizzandolo, esponendolo, ricostruendolo</w:t>
      </w:r>
      <w:r>
        <w:rPr>
          <w:rFonts w:ascii="Arial" w:hAnsi="Arial" w:cs="Arial"/>
          <w:i w:val="0"/>
          <w:lang w:val="it-IT"/>
        </w:rPr>
        <w:t>”.</w:t>
      </w:r>
    </w:p>
    <w:p w:rsidR="00122148" w:rsidRPr="00BF4052" w:rsidRDefault="00122148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 w:rsidRPr="00BF4052">
        <w:rPr>
          <w:rFonts w:ascii="Arial" w:hAnsi="Arial" w:cs="Arial"/>
          <w:bCs/>
          <w:i w:val="0"/>
          <w:lang w:val="it-IT"/>
        </w:rPr>
        <w:lastRenderedPageBreak/>
        <w:t>Iscritto al PCI nel 1956 fu tra i firmatari del celebre Manifesto dei 101, sottoscritto da intellettuali dissenzienti verso l'appoggio dato dal partito all’invasione sovietica</w:t>
      </w:r>
      <w:r w:rsidR="00E73F5B" w:rsidRPr="00BF4052">
        <w:rPr>
          <w:rFonts w:ascii="Arial" w:hAnsi="Arial" w:cs="Arial"/>
          <w:bCs/>
          <w:i w:val="0"/>
          <w:lang w:val="it-IT"/>
        </w:rPr>
        <w:t xml:space="preserve"> </w:t>
      </w:r>
      <w:r w:rsidRPr="00BF4052">
        <w:rPr>
          <w:rFonts w:ascii="Arial" w:hAnsi="Arial" w:cs="Arial"/>
          <w:bCs/>
          <w:i w:val="0"/>
          <w:lang w:val="it-IT"/>
        </w:rPr>
        <w:t>dell'Ungheria. Insieme a molti dei firmatari del manifesto, De Felice lasciò il PCI per iscriversi al Partito Socialista Italiano.</w:t>
      </w:r>
    </w:p>
    <w:p w:rsidR="00122148" w:rsidRPr="00BF4052" w:rsidRDefault="00122148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 w:rsidRPr="00BF4052">
        <w:rPr>
          <w:rFonts w:ascii="Arial" w:hAnsi="Arial" w:cs="Arial"/>
          <w:bCs/>
          <w:i w:val="0"/>
          <w:lang w:val="it-IT"/>
        </w:rPr>
        <w:t xml:space="preserve">Ha fatto parte del consiglio editoriale del Journal </w:t>
      </w:r>
      <w:proofErr w:type="spellStart"/>
      <w:r w:rsidRPr="00BF4052">
        <w:rPr>
          <w:rFonts w:ascii="Arial" w:hAnsi="Arial" w:cs="Arial"/>
          <w:bCs/>
          <w:i w:val="0"/>
          <w:lang w:val="it-IT"/>
        </w:rPr>
        <w:t>of</w:t>
      </w:r>
      <w:proofErr w:type="spellEnd"/>
      <w:r w:rsidRPr="00BF4052">
        <w:rPr>
          <w:rFonts w:ascii="Arial" w:hAnsi="Arial" w:cs="Arial"/>
          <w:bCs/>
          <w:i w:val="0"/>
          <w:lang w:val="it-IT"/>
        </w:rPr>
        <w:t xml:space="preserve"> </w:t>
      </w:r>
      <w:proofErr w:type="spellStart"/>
      <w:r w:rsidRPr="00BF4052">
        <w:rPr>
          <w:rFonts w:ascii="Arial" w:hAnsi="Arial" w:cs="Arial"/>
          <w:bCs/>
          <w:i w:val="0"/>
          <w:lang w:val="it-IT"/>
        </w:rPr>
        <w:t>Contemporary</w:t>
      </w:r>
      <w:proofErr w:type="spellEnd"/>
      <w:r w:rsidRPr="00BF4052">
        <w:rPr>
          <w:rFonts w:ascii="Arial" w:hAnsi="Arial" w:cs="Arial"/>
          <w:bCs/>
          <w:i w:val="0"/>
          <w:lang w:val="it-IT"/>
        </w:rPr>
        <w:t xml:space="preserve"> </w:t>
      </w:r>
      <w:proofErr w:type="spellStart"/>
      <w:r w:rsidRPr="00BF4052">
        <w:rPr>
          <w:rFonts w:ascii="Arial" w:hAnsi="Arial" w:cs="Arial"/>
          <w:bCs/>
          <w:i w:val="0"/>
          <w:lang w:val="it-IT"/>
        </w:rPr>
        <w:t>History</w:t>
      </w:r>
      <w:proofErr w:type="spellEnd"/>
      <w:r w:rsidRPr="00BF4052">
        <w:rPr>
          <w:rFonts w:ascii="Arial" w:hAnsi="Arial" w:cs="Arial"/>
          <w:bCs/>
          <w:i w:val="0"/>
          <w:lang w:val="it-IT"/>
        </w:rPr>
        <w:t>.</w:t>
      </w:r>
    </w:p>
    <w:p w:rsidR="00880CE0" w:rsidRPr="00AE11D4" w:rsidRDefault="00122148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 w:rsidRPr="00AE11D4">
        <w:rPr>
          <w:rFonts w:ascii="Arial" w:hAnsi="Arial" w:cs="Arial"/>
          <w:bCs/>
          <w:i w:val="0"/>
          <w:lang w:val="it-IT"/>
        </w:rPr>
        <w:t>H</w:t>
      </w:r>
      <w:r w:rsidR="00552BCC" w:rsidRPr="00AE11D4">
        <w:rPr>
          <w:rFonts w:ascii="Arial" w:hAnsi="Arial" w:cs="Arial"/>
          <w:bCs/>
          <w:i w:val="0"/>
          <w:lang w:val="it-IT"/>
        </w:rPr>
        <w:t>a insegnato storia dei partiti politici</w:t>
      </w:r>
      <w:r w:rsidR="00E73F5B" w:rsidRPr="00AE11D4">
        <w:rPr>
          <w:rFonts w:ascii="Arial" w:hAnsi="Arial" w:cs="Arial"/>
          <w:bCs/>
          <w:i w:val="0"/>
          <w:lang w:val="it-IT"/>
        </w:rPr>
        <w:t xml:space="preserve"> </w:t>
      </w:r>
      <w:r w:rsidR="00552BCC" w:rsidRPr="00AE11D4">
        <w:rPr>
          <w:rFonts w:ascii="Arial" w:hAnsi="Arial" w:cs="Arial"/>
          <w:bCs/>
          <w:i w:val="0"/>
          <w:lang w:val="it-IT"/>
        </w:rPr>
        <w:t xml:space="preserve">presso l’Università di Roma La Sapienza ma </w:t>
      </w:r>
      <w:r w:rsidRPr="00AE11D4">
        <w:rPr>
          <w:rFonts w:ascii="Arial" w:hAnsi="Arial" w:cs="Arial"/>
          <w:bCs/>
          <w:i w:val="0"/>
          <w:lang w:val="it-IT"/>
        </w:rPr>
        <w:t>“</w:t>
      </w:r>
      <w:r w:rsidR="00552BCC" w:rsidRPr="00B961E7">
        <w:rPr>
          <w:rFonts w:ascii="Arial" w:hAnsi="Arial" w:cs="Arial"/>
          <w:bCs/>
          <w:lang w:val="it-IT"/>
        </w:rPr>
        <w:t xml:space="preserve">soprattutto </w:t>
      </w:r>
      <w:r w:rsidR="00AE11D4" w:rsidRPr="00B961E7">
        <w:rPr>
          <w:rFonts w:ascii="Arial" w:hAnsi="Arial" w:cs="Arial"/>
          <w:bCs/>
          <w:lang w:val="it-IT"/>
        </w:rPr>
        <w:t>l</w:t>
      </w:r>
      <w:r w:rsidR="00880CE0" w:rsidRPr="00B961E7">
        <w:rPr>
          <w:rFonts w:ascii="Arial" w:hAnsi="Arial" w:cs="Arial"/>
          <w:bCs/>
          <w:lang w:val="it-IT"/>
        </w:rPr>
        <w:t>a sua passione fu la storia</w:t>
      </w:r>
      <w:r w:rsidR="00AE11D4" w:rsidRPr="00B961E7">
        <w:rPr>
          <w:rFonts w:ascii="Arial" w:hAnsi="Arial" w:cs="Arial"/>
          <w:bCs/>
          <w:lang w:val="it-IT"/>
        </w:rPr>
        <w:t>”</w:t>
      </w:r>
      <w:r w:rsidR="00880CE0" w:rsidRPr="00AE11D4">
        <w:rPr>
          <w:rFonts w:ascii="Arial" w:hAnsi="Arial" w:cs="Arial"/>
          <w:bCs/>
          <w:i w:val="0"/>
          <w:lang w:val="it-IT"/>
        </w:rPr>
        <w:t xml:space="preserve"> (Emilio Gentile)</w:t>
      </w:r>
      <w:r w:rsidR="00AE11D4" w:rsidRPr="00AE11D4">
        <w:rPr>
          <w:rFonts w:ascii="Arial" w:hAnsi="Arial" w:cs="Arial"/>
          <w:bCs/>
          <w:i w:val="0"/>
          <w:lang w:val="it-IT"/>
        </w:rPr>
        <w:t>,</w:t>
      </w:r>
      <w:r w:rsidR="00880CE0" w:rsidRPr="00AE11D4">
        <w:rPr>
          <w:rFonts w:ascii="Arial" w:hAnsi="Arial" w:cs="Arial"/>
          <w:bCs/>
          <w:i w:val="0"/>
          <w:lang w:val="it-IT"/>
        </w:rPr>
        <w:t xml:space="preserve"> e </w:t>
      </w:r>
      <w:r w:rsidR="00E73F5B" w:rsidRPr="00AE11D4">
        <w:rPr>
          <w:rFonts w:ascii="Arial" w:hAnsi="Arial" w:cs="Arial"/>
          <w:bCs/>
          <w:i w:val="0"/>
          <w:lang w:val="it-IT"/>
        </w:rPr>
        <w:t>a</w:t>
      </w:r>
      <w:r w:rsidR="00880CE0" w:rsidRPr="00AE11D4">
        <w:rPr>
          <w:rFonts w:ascii="Arial" w:hAnsi="Arial" w:cs="Arial"/>
          <w:bCs/>
          <w:i w:val="0"/>
          <w:lang w:val="it-IT"/>
        </w:rPr>
        <w:t xml:space="preserve"> essa dedicò la sua vita di studioso e ricercatore.</w:t>
      </w:r>
    </w:p>
    <w:p w:rsidR="00212B19" w:rsidRPr="00AE11D4" w:rsidRDefault="00212B19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 w:rsidRPr="00AE11D4">
        <w:rPr>
          <w:rFonts w:ascii="Arial" w:hAnsi="Arial" w:cs="Arial"/>
          <w:bCs/>
          <w:i w:val="0"/>
          <w:lang w:val="it-IT"/>
        </w:rPr>
        <w:t>Fondò e diresse fino alla sua morte la rivista</w:t>
      </w:r>
      <w:r w:rsidR="00E73F5B" w:rsidRPr="00AE11D4">
        <w:rPr>
          <w:rFonts w:ascii="Arial" w:hAnsi="Arial" w:cs="Arial"/>
          <w:bCs/>
          <w:i w:val="0"/>
          <w:lang w:val="it-IT"/>
        </w:rPr>
        <w:t xml:space="preserve">: </w:t>
      </w:r>
      <w:r w:rsidRPr="00AE11D4">
        <w:rPr>
          <w:rFonts w:ascii="Arial" w:hAnsi="Arial" w:cs="Arial"/>
          <w:bCs/>
          <w:i w:val="0"/>
          <w:lang w:val="it-IT"/>
        </w:rPr>
        <w:t>”Storia contemporanea</w:t>
      </w:r>
      <w:r w:rsidR="00E73F5B" w:rsidRPr="00AE11D4">
        <w:rPr>
          <w:rFonts w:ascii="Arial" w:hAnsi="Arial" w:cs="Arial"/>
          <w:bCs/>
          <w:i w:val="0"/>
          <w:lang w:val="it-IT"/>
        </w:rPr>
        <w:t>”.</w:t>
      </w:r>
    </w:p>
    <w:p w:rsidR="00C96D00" w:rsidRDefault="00880CE0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 w:rsidRPr="00AE11D4">
        <w:rPr>
          <w:rFonts w:ascii="Arial" w:hAnsi="Arial" w:cs="Arial"/>
          <w:bCs/>
          <w:i w:val="0"/>
          <w:lang w:val="it-IT"/>
        </w:rPr>
        <w:t xml:space="preserve">A lui </w:t>
      </w:r>
      <w:r w:rsidR="00C00ACF" w:rsidRPr="00AE11D4">
        <w:rPr>
          <w:rFonts w:ascii="Arial" w:hAnsi="Arial" w:cs="Arial"/>
          <w:bCs/>
          <w:i w:val="0"/>
          <w:lang w:val="it-IT"/>
        </w:rPr>
        <w:t xml:space="preserve">si deve </w:t>
      </w:r>
      <w:r w:rsidR="00E73F5B" w:rsidRPr="00AE11D4">
        <w:rPr>
          <w:rFonts w:ascii="Arial" w:hAnsi="Arial" w:cs="Arial"/>
          <w:bCs/>
          <w:i w:val="0"/>
          <w:lang w:val="it-IT"/>
        </w:rPr>
        <w:t>un’</w:t>
      </w:r>
      <w:r w:rsidR="00C00ACF" w:rsidRPr="00AE11D4">
        <w:rPr>
          <w:rFonts w:ascii="Arial" w:hAnsi="Arial" w:cs="Arial"/>
          <w:bCs/>
          <w:i w:val="0"/>
          <w:lang w:val="it-IT"/>
        </w:rPr>
        <w:t>esauriente biografia di Benito Mussolini</w:t>
      </w:r>
      <w:r w:rsidR="00BF4052">
        <w:rPr>
          <w:rFonts w:ascii="Arial" w:hAnsi="Arial" w:cs="Arial"/>
          <w:bCs/>
          <w:i w:val="0"/>
          <w:lang w:val="it-IT"/>
        </w:rPr>
        <w:t xml:space="preserve"> che diventa pretesto per raccontare e analizzare la storia del fascismo.</w:t>
      </w:r>
    </w:p>
    <w:p w:rsidR="00445F36" w:rsidRPr="00BF4052" w:rsidRDefault="00E012C1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  <w:r w:rsidRPr="00DC08EA">
        <w:rPr>
          <w:rFonts w:ascii="Arial" w:hAnsi="Arial" w:cs="Arial"/>
          <w:bCs/>
          <w:i w:val="0"/>
          <w:lang w:val="it-IT"/>
        </w:rPr>
        <w:t>Nel1975 Renzo De Felice, eminente storico italiano</w:t>
      </w:r>
      <w:r w:rsidR="00834615">
        <w:rPr>
          <w:rFonts w:ascii="Arial" w:hAnsi="Arial" w:cs="Arial"/>
          <w:bCs/>
          <w:i w:val="0"/>
          <w:lang w:val="it-IT"/>
        </w:rPr>
        <w:t>,</w:t>
      </w:r>
      <w:r w:rsidRPr="00DC08EA">
        <w:rPr>
          <w:rFonts w:ascii="Arial" w:hAnsi="Arial" w:cs="Arial"/>
          <w:bCs/>
          <w:i w:val="0"/>
          <w:lang w:val="it-IT"/>
        </w:rPr>
        <w:t xml:space="preserve"> rispondeva alle domande di M</w:t>
      </w:r>
      <w:r w:rsidR="00DC08EA">
        <w:rPr>
          <w:rFonts w:ascii="Arial" w:hAnsi="Arial" w:cs="Arial"/>
          <w:bCs/>
          <w:i w:val="0"/>
          <w:lang w:val="it-IT"/>
        </w:rPr>
        <w:t xml:space="preserve">ichael </w:t>
      </w:r>
      <w:r w:rsidRPr="00DC08EA">
        <w:rPr>
          <w:rFonts w:ascii="Arial" w:hAnsi="Arial" w:cs="Arial"/>
          <w:bCs/>
          <w:i w:val="0"/>
          <w:lang w:val="it-IT"/>
        </w:rPr>
        <w:t xml:space="preserve"> </w:t>
      </w:r>
      <w:proofErr w:type="spellStart"/>
      <w:r w:rsidRPr="00DC08EA">
        <w:rPr>
          <w:rFonts w:ascii="Arial" w:hAnsi="Arial" w:cs="Arial"/>
          <w:bCs/>
          <w:i w:val="0"/>
          <w:lang w:val="it-IT"/>
        </w:rPr>
        <w:t>L</w:t>
      </w:r>
      <w:r w:rsidR="00DC08EA">
        <w:rPr>
          <w:rFonts w:ascii="Arial" w:hAnsi="Arial" w:cs="Arial"/>
          <w:bCs/>
          <w:i w:val="0"/>
          <w:lang w:val="it-IT"/>
        </w:rPr>
        <w:t>eeden</w:t>
      </w:r>
      <w:proofErr w:type="spellEnd"/>
      <w:r w:rsidRPr="00DC08EA">
        <w:rPr>
          <w:rFonts w:ascii="Arial" w:hAnsi="Arial" w:cs="Arial"/>
          <w:bCs/>
          <w:i w:val="0"/>
          <w:lang w:val="it-IT"/>
        </w:rPr>
        <w:t>, giornalista e</w:t>
      </w:r>
      <w:r w:rsidR="00DC08EA">
        <w:rPr>
          <w:rFonts w:ascii="Arial" w:hAnsi="Arial" w:cs="Arial"/>
          <w:bCs/>
          <w:i w:val="0"/>
          <w:lang w:val="it-IT"/>
        </w:rPr>
        <w:t xml:space="preserve"> studioso americano</w:t>
      </w:r>
      <w:r w:rsidR="00B83D34">
        <w:rPr>
          <w:rFonts w:ascii="Arial" w:hAnsi="Arial" w:cs="Arial"/>
          <w:bCs/>
          <w:i w:val="0"/>
          <w:lang w:val="it-IT"/>
        </w:rPr>
        <w:t>.</w:t>
      </w:r>
      <w:r w:rsidR="00DC08EA">
        <w:rPr>
          <w:rFonts w:ascii="Arial" w:hAnsi="Arial" w:cs="Arial"/>
          <w:bCs/>
          <w:i w:val="0"/>
          <w:lang w:val="it-IT"/>
        </w:rPr>
        <w:t xml:space="preserve"> </w:t>
      </w:r>
      <w:r w:rsidR="00B83D34">
        <w:rPr>
          <w:rFonts w:ascii="Arial" w:hAnsi="Arial" w:cs="Arial"/>
          <w:bCs/>
          <w:i w:val="0"/>
          <w:lang w:val="it-IT"/>
        </w:rPr>
        <w:t>N</w:t>
      </w:r>
      <w:r w:rsidRPr="00DC08EA">
        <w:rPr>
          <w:rFonts w:ascii="Arial" w:hAnsi="Arial" w:cs="Arial"/>
          <w:bCs/>
          <w:i w:val="0"/>
          <w:lang w:val="it-IT"/>
        </w:rPr>
        <w:t>acque in questo modo il famoso</w:t>
      </w:r>
      <w:r w:rsidR="00B83D34">
        <w:rPr>
          <w:rFonts w:ascii="Arial" w:hAnsi="Arial" w:cs="Arial"/>
          <w:bCs/>
          <w:i w:val="0"/>
          <w:lang w:val="it-IT"/>
        </w:rPr>
        <w:t xml:space="preserve"> libro, voluto dall’editore Vito Laterza, “Intervista sul fascismo”, un testo destinato a creare forti polemiche ma </w:t>
      </w:r>
      <w:r w:rsidR="00C96D00">
        <w:rPr>
          <w:rFonts w:ascii="Arial" w:hAnsi="Arial" w:cs="Arial"/>
          <w:bCs/>
          <w:i w:val="0"/>
          <w:lang w:val="it-IT"/>
        </w:rPr>
        <w:t xml:space="preserve">fondamentale per la comprensione </w:t>
      </w:r>
      <w:r w:rsidR="003F4E23">
        <w:rPr>
          <w:rFonts w:ascii="Arial" w:hAnsi="Arial" w:cs="Arial"/>
          <w:bCs/>
          <w:i w:val="0"/>
          <w:lang w:val="it-IT"/>
        </w:rPr>
        <w:t>del fascismo e per capire</w:t>
      </w:r>
      <w:r w:rsidR="003F4E23" w:rsidRPr="00BF4052">
        <w:rPr>
          <w:rFonts w:ascii="Arial" w:hAnsi="Arial" w:cs="Arial"/>
          <w:bCs/>
          <w:i w:val="0"/>
          <w:lang w:val="it-IT"/>
        </w:rPr>
        <w:t xml:space="preserve"> cosa esso</w:t>
      </w:r>
      <w:r w:rsidR="00E73F5B" w:rsidRPr="00BF4052">
        <w:rPr>
          <w:rFonts w:ascii="Arial" w:hAnsi="Arial" w:cs="Arial"/>
          <w:bCs/>
          <w:i w:val="0"/>
          <w:lang w:val="it-IT"/>
        </w:rPr>
        <w:t xml:space="preserve"> </w:t>
      </w:r>
      <w:r w:rsidR="003F4E23" w:rsidRPr="00BF4052">
        <w:rPr>
          <w:rFonts w:ascii="Arial" w:hAnsi="Arial" w:cs="Arial"/>
          <w:bCs/>
          <w:i w:val="0"/>
          <w:lang w:val="it-IT"/>
        </w:rPr>
        <w:t>ha effettivamente rappresentato nella storia politica del Novecento.</w:t>
      </w:r>
    </w:p>
    <w:p w:rsidR="00AE11D4" w:rsidRPr="00BF4052" w:rsidRDefault="00AE11D4" w:rsidP="00B961E7">
      <w:pPr>
        <w:spacing w:after="0"/>
        <w:jc w:val="both"/>
        <w:rPr>
          <w:rFonts w:ascii="Arial" w:hAnsi="Arial" w:cs="Arial"/>
          <w:bCs/>
          <w:i w:val="0"/>
          <w:lang w:val="it-IT"/>
        </w:rPr>
      </w:pPr>
    </w:p>
    <w:p w:rsidR="00C00ACF" w:rsidRPr="00BF4052" w:rsidRDefault="00C00ACF" w:rsidP="009C2B9E">
      <w:pPr>
        <w:rPr>
          <w:rFonts w:ascii="Arial" w:hAnsi="Arial" w:cs="Arial"/>
          <w:i w:val="0"/>
          <w:color w:val="C00000"/>
          <w:sz w:val="24"/>
          <w:szCs w:val="24"/>
          <w:lang w:val="it-IT"/>
        </w:rPr>
      </w:pPr>
      <w:r w:rsidRPr="00BF4052">
        <w:rPr>
          <w:rFonts w:ascii="Arial" w:hAnsi="Arial" w:cs="Arial"/>
          <w:i w:val="0"/>
          <w:color w:val="C00000"/>
          <w:sz w:val="24"/>
          <w:szCs w:val="24"/>
          <w:lang w:val="it-IT"/>
        </w:rPr>
        <w:t>Le polemiche</w:t>
      </w:r>
      <w:r w:rsidR="00BF4052" w:rsidRPr="00BF4052">
        <w:rPr>
          <w:rFonts w:ascii="Arial" w:hAnsi="Arial" w:cs="Arial"/>
          <w:i w:val="0"/>
          <w:color w:val="C00000"/>
          <w:sz w:val="24"/>
          <w:szCs w:val="24"/>
          <w:lang w:val="it-IT"/>
        </w:rPr>
        <w:t xml:space="preserve">  </w:t>
      </w:r>
    </w:p>
    <w:p w:rsidR="00BF4052" w:rsidRDefault="00B961E7" w:rsidP="00BF4052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BF4052">
        <w:rPr>
          <w:rFonts w:ascii="Arial" w:hAnsi="Arial" w:cs="Arial"/>
          <w:lang w:val="it-IT"/>
        </w:rPr>
        <w:t>L</w:t>
      </w:r>
      <w:r w:rsidR="00BF4052" w:rsidRPr="00212B19">
        <w:rPr>
          <w:rFonts w:ascii="Arial" w:hAnsi="Arial" w:cs="Arial"/>
          <w:lang w:val="it-IT"/>
        </w:rPr>
        <w:t>a conoscenza del passato ci libera dal peso del passato</w:t>
      </w:r>
      <w:r>
        <w:rPr>
          <w:rFonts w:ascii="Arial" w:hAnsi="Arial" w:cs="Arial"/>
          <w:lang w:val="it-IT"/>
        </w:rPr>
        <w:t>”</w:t>
      </w:r>
      <w:r w:rsidR="00BF4052">
        <w:rPr>
          <w:rFonts w:ascii="Arial" w:hAnsi="Arial" w:cs="Arial"/>
          <w:lang w:val="it-IT"/>
        </w:rPr>
        <w:t xml:space="preserve"> </w:t>
      </w:r>
    </w:p>
    <w:p w:rsidR="00BF4052" w:rsidRDefault="00BF4052" w:rsidP="00BF4052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Benedetto Croce</w:t>
      </w:r>
    </w:p>
    <w:p w:rsidR="00BF4052" w:rsidRPr="00C00ACF" w:rsidRDefault="00BF4052" w:rsidP="00BF4052">
      <w:pPr>
        <w:jc w:val="both"/>
        <w:rPr>
          <w:rFonts w:ascii="Arial" w:hAnsi="Arial" w:cs="Arial"/>
          <w:i w:val="0"/>
          <w:color w:val="C00000"/>
          <w:lang w:val="it-IT"/>
        </w:rPr>
      </w:pPr>
    </w:p>
    <w:p w:rsidR="009C2B9E" w:rsidRDefault="000C7023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Va</w:t>
      </w:r>
      <w:r w:rsidR="00742B4F">
        <w:rPr>
          <w:rFonts w:ascii="Arial" w:hAnsi="Arial" w:cs="Arial"/>
          <w:i w:val="0"/>
          <w:lang w:val="it-IT"/>
        </w:rPr>
        <w:t xml:space="preserve"> sottolineato l’anno di pubblicazione del libro: </w:t>
      </w:r>
      <w:r w:rsidR="00B961E7">
        <w:rPr>
          <w:rFonts w:ascii="Arial" w:hAnsi="Arial" w:cs="Arial"/>
          <w:i w:val="0"/>
          <w:lang w:val="it-IT"/>
        </w:rPr>
        <w:t xml:space="preserve">il </w:t>
      </w:r>
      <w:r w:rsidR="00742B4F">
        <w:rPr>
          <w:rFonts w:ascii="Arial" w:hAnsi="Arial" w:cs="Arial"/>
          <w:i w:val="0"/>
          <w:lang w:val="it-IT"/>
        </w:rPr>
        <w:t>1975</w:t>
      </w:r>
      <w:r>
        <w:rPr>
          <w:rFonts w:ascii="Arial" w:hAnsi="Arial" w:cs="Arial"/>
          <w:i w:val="0"/>
          <w:lang w:val="it-IT"/>
        </w:rPr>
        <w:t xml:space="preserve"> e ricordato che quello fu un</w:t>
      </w:r>
      <w:r w:rsidR="00742B4F">
        <w:rPr>
          <w:rFonts w:ascii="Arial" w:hAnsi="Arial" w:cs="Arial"/>
          <w:i w:val="0"/>
          <w:lang w:val="it-IT"/>
        </w:rPr>
        <w:t xml:space="preserve"> periodo di forti tensioni politiche e sociali in cui l’estremismo di sinistra si avvertiva</w:t>
      </w:r>
      <w:r>
        <w:rPr>
          <w:rFonts w:ascii="Arial" w:hAnsi="Arial" w:cs="Arial"/>
          <w:i w:val="0"/>
          <w:lang w:val="it-IT"/>
        </w:rPr>
        <w:t xml:space="preserve"> pesantemente e</w:t>
      </w:r>
      <w:r w:rsidR="00742B4F">
        <w:rPr>
          <w:rFonts w:ascii="Arial" w:hAnsi="Arial" w:cs="Arial"/>
          <w:i w:val="0"/>
          <w:lang w:val="it-IT"/>
        </w:rPr>
        <w:t xml:space="preserve"> la scelta di proporre tematiche inerenti il fascismo </w:t>
      </w:r>
      <w:r>
        <w:rPr>
          <w:rFonts w:ascii="Arial" w:hAnsi="Arial" w:cs="Arial"/>
          <w:i w:val="0"/>
          <w:lang w:val="it-IT"/>
        </w:rPr>
        <w:t>e Benito Mussolini era</w:t>
      </w:r>
      <w:r w:rsidR="00742B4F">
        <w:rPr>
          <w:rFonts w:ascii="Arial" w:hAnsi="Arial" w:cs="Arial"/>
          <w:i w:val="0"/>
          <w:lang w:val="it-IT"/>
        </w:rPr>
        <w:t xml:space="preserve"> ritenuta controcorrente</w:t>
      </w:r>
      <w:r>
        <w:rPr>
          <w:rFonts w:ascii="Arial" w:hAnsi="Arial" w:cs="Arial"/>
          <w:i w:val="0"/>
          <w:lang w:val="it-IT"/>
        </w:rPr>
        <w:t xml:space="preserve"> e provocatoria.</w:t>
      </w:r>
    </w:p>
    <w:p w:rsidR="00AE11D4" w:rsidRDefault="00AE11D4" w:rsidP="00796376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i w:val="0"/>
          <w:lang w:val="it-IT"/>
        </w:rPr>
        <w:t xml:space="preserve">Non solo, la storiografia </w:t>
      </w:r>
      <w:r w:rsidR="00834615">
        <w:rPr>
          <w:rFonts w:ascii="Arial" w:hAnsi="Arial" w:cs="Arial"/>
          <w:i w:val="0"/>
          <w:lang w:val="it-IT"/>
        </w:rPr>
        <w:t xml:space="preserve">ufficiale aveva in qualche modo già chiuso i conti con il fascismo </w:t>
      </w:r>
      <w:r w:rsidR="00BF4052">
        <w:rPr>
          <w:rFonts w:ascii="Arial" w:hAnsi="Arial" w:cs="Arial"/>
          <w:i w:val="0"/>
          <w:lang w:val="it-IT"/>
        </w:rPr>
        <w:t>con giudizi di ferma condanna politica a discapito di una ricostruzione storica concreta e il più possibile veritiera:</w:t>
      </w:r>
      <w:r w:rsidR="00B961E7">
        <w:rPr>
          <w:rFonts w:ascii="Arial" w:hAnsi="Arial" w:cs="Arial"/>
          <w:i w:val="0"/>
          <w:lang w:val="it-IT"/>
        </w:rPr>
        <w:t xml:space="preserve"> “</w:t>
      </w:r>
      <w:r w:rsidR="00BF4052">
        <w:rPr>
          <w:rFonts w:ascii="Arial" w:hAnsi="Arial" w:cs="Arial"/>
          <w:i w:val="0"/>
          <w:lang w:val="it-IT"/>
        </w:rPr>
        <w:t xml:space="preserve">… </w:t>
      </w:r>
      <w:r w:rsidR="00BF4052" w:rsidRPr="00BF4052">
        <w:rPr>
          <w:rFonts w:ascii="Arial" w:hAnsi="Arial" w:cs="Arial"/>
          <w:lang w:val="it-IT"/>
        </w:rPr>
        <w:t>io ho cominciato a interessarmi di fascismo attraverso lo studio degli ebrei sotto il fascismo</w:t>
      </w:r>
      <w:r w:rsidR="00796376">
        <w:rPr>
          <w:rFonts w:ascii="Arial" w:hAnsi="Arial" w:cs="Arial"/>
          <w:lang w:val="it-IT"/>
        </w:rPr>
        <w:t xml:space="preserve"> </w:t>
      </w:r>
      <w:r w:rsidR="00BF4052" w:rsidRPr="00BF4052">
        <w:rPr>
          <w:rFonts w:ascii="Arial" w:hAnsi="Arial" w:cs="Arial"/>
          <w:lang w:val="it-IT"/>
        </w:rPr>
        <w:t>…</w:t>
      </w:r>
      <w:r w:rsidR="00796376">
        <w:rPr>
          <w:rFonts w:ascii="Arial" w:hAnsi="Arial" w:cs="Arial"/>
          <w:lang w:val="it-IT"/>
        </w:rPr>
        <w:t xml:space="preserve"> </w:t>
      </w:r>
      <w:r w:rsidR="00BF4052" w:rsidRPr="00BF4052">
        <w:rPr>
          <w:rFonts w:ascii="Arial" w:hAnsi="Arial" w:cs="Arial"/>
          <w:lang w:val="it-IT"/>
        </w:rPr>
        <w:t xml:space="preserve">quello che esisteva sull’argomento non mi soddisfaceva, </w:t>
      </w:r>
      <w:r w:rsidR="00BF4052">
        <w:rPr>
          <w:rFonts w:ascii="Arial" w:hAnsi="Arial" w:cs="Arial"/>
          <w:lang w:val="it-IT"/>
        </w:rPr>
        <w:t>perché ero abituato a ragionare innanzitutto in termini di ricerca, di documento.”</w:t>
      </w:r>
    </w:p>
    <w:p w:rsidR="00BF4052" w:rsidRDefault="00BF4052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De Felice,contrario a qualsiasi generalizzazione, si rese conto che era ormai giunto il momento di tentare un approccio storico che ristudiasse il periodo fascista con maggior distacco e serenità, prima di interpretare il fascismo, occorreva farne la storia.</w:t>
      </w:r>
    </w:p>
    <w:p w:rsidR="00BF4052" w:rsidRDefault="00BF4052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La dichiarazione che il fascismo storico (1919-1945) fosse morto e </w:t>
      </w:r>
      <w:proofErr w:type="spellStart"/>
      <w:r>
        <w:rPr>
          <w:rFonts w:ascii="Arial" w:hAnsi="Arial" w:cs="Arial"/>
          <w:i w:val="0"/>
          <w:lang w:val="it-IT"/>
        </w:rPr>
        <w:t>irresuscitabile</w:t>
      </w:r>
      <w:proofErr w:type="spellEnd"/>
      <w:r>
        <w:rPr>
          <w:rFonts w:ascii="Arial" w:hAnsi="Arial" w:cs="Arial"/>
          <w:i w:val="0"/>
          <w:lang w:val="it-IT"/>
        </w:rPr>
        <w:t>, minava uno dei fondamenti su cui si basava la propaganda di sinistra dell’epoca e cioè la tesi secondo cui il fascismo fosse ancora in agguato e la democrazia continuasse ad essere affidata innanzitutto all’antifascismo.</w:t>
      </w:r>
    </w:p>
    <w:p w:rsidR="003334D3" w:rsidRDefault="003334D3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De Felice fu accusato di revisionismo, di fare cioè una sorta di apologia del fascismo, di compiere, </w:t>
      </w:r>
      <w:r w:rsidR="00B961E7">
        <w:rPr>
          <w:rFonts w:ascii="Arial" w:hAnsi="Arial" w:cs="Arial"/>
          <w:i w:val="0"/>
          <w:lang w:val="it-IT"/>
        </w:rPr>
        <w:t>“</w:t>
      </w:r>
      <w:r>
        <w:rPr>
          <w:rFonts w:ascii="Arial" w:hAnsi="Arial" w:cs="Arial"/>
          <w:i w:val="0"/>
          <w:lang w:val="it-IT"/>
        </w:rPr>
        <w:t>sotto la maschera dello storico</w:t>
      </w:r>
      <w:r w:rsidR="00B961E7">
        <w:rPr>
          <w:rFonts w:ascii="Arial" w:hAnsi="Arial" w:cs="Arial"/>
          <w:i w:val="0"/>
          <w:lang w:val="it-IT"/>
        </w:rPr>
        <w:t>”</w:t>
      </w:r>
      <w:r>
        <w:rPr>
          <w:rFonts w:ascii="Arial" w:hAnsi="Arial" w:cs="Arial"/>
          <w:i w:val="0"/>
          <w:lang w:val="it-IT"/>
        </w:rPr>
        <w:t>, (E. Gentile), un’operazione tesa a riabilitare il regime e il suo capo.</w:t>
      </w:r>
    </w:p>
    <w:p w:rsidR="003334D3" w:rsidRDefault="003334D3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Egli stesso smentì</w:t>
      </w:r>
      <w:r w:rsidR="00B279BE">
        <w:rPr>
          <w:rFonts w:ascii="Arial" w:hAnsi="Arial" w:cs="Arial"/>
          <w:i w:val="0"/>
          <w:lang w:val="it-IT"/>
        </w:rPr>
        <w:t xml:space="preserve"> con queste definitive parole: “… </w:t>
      </w:r>
      <w:r w:rsidR="00B279BE" w:rsidRPr="00B279BE">
        <w:rPr>
          <w:rFonts w:ascii="Arial" w:hAnsi="Arial" w:cs="Arial"/>
          <w:lang w:val="it-IT"/>
        </w:rPr>
        <w:t>ciò che ci pare muovere questa nuova storiografia non è la ricerca di assurdi revisionismi, ma solo la volontà di una approfondita riflessione sul significato più sostanziale di quasi mezzo secolo di storia recente italiana</w:t>
      </w:r>
      <w:r w:rsidR="00B279BE">
        <w:rPr>
          <w:rFonts w:ascii="Arial" w:hAnsi="Arial" w:cs="Arial"/>
          <w:lang w:val="it-IT"/>
        </w:rPr>
        <w:t xml:space="preserve"> </w:t>
      </w:r>
      <w:r w:rsidR="00B279BE">
        <w:rPr>
          <w:rFonts w:ascii="Arial" w:hAnsi="Arial" w:cs="Arial"/>
          <w:i w:val="0"/>
          <w:lang w:val="it-IT"/>
        </w:rPr>
        <w:t>…” da: Le interpretazioni del fascismo.</w:t>
      </w:r>
    </w:p>
    <w:p w:rsidR="00445F36" w:rsidRDefault="00445F36" w:rsidP="00796376">
      <w:pPr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Le forti polemiche sfociarono in intimidazioni personali e al Professor De Felice fu impedito, in alcuni casi, di far lezione all’università, pochi mesi prima della sua morte la sua casa divenne bersaglio del lancio di bottiglie incendiarie.</w:t>
      </w:r>
    </w:p>
    <w:p w:rsidR="00BF4052" w:rsidRDefault="00BF4052" w:rsidP="00BF4052">
      <w:pPr>
        <w:jc w:val="both"/>
        <w:rPr>
          <w:rFonts w:ascii="Arial" w:hAnsi="Arial" w:cs="Arial"/>
          <w:i w:val="0"/>
          <w:lang w:val="it-IT"/>
        </w:rPr>
      </w:pPr>
    </w:p>
    <w:p w:rsidR="00B279BE" w:rsidRDefault="00B279BE" w:rsidP="00BF4052">
      <w:pPr>
        <w:jc w:val="both"/>
        <w:rPr>
          <w:rFonts w:ascii="Arial" w:hAnsi="Arial" w:cs="Arial"/>
          <w:i w:val="0"/>
          <w:lang w:val="it-IT"/>
        </w:rPr>
      </w:pPr>
    </w:p>
    <w:p w:rsidR="00B279BE" w:rsidRDefault="00B279BE" w:rsidP="00BF4052">
      <w:pPr>
        <w:jc w:val="both"/>
        <w:rPr>
          <w:rFonts w:ascii="Arial" w:hAnsi="Arial" w:cs="Arial"/>
          <w:i w:val="0"/>
          <w:lang w:val="it-IT"/>
        </w:rPr>
      </w:pPr>
    </w:p>
    <w:p w:rsidR="00B279BE" w:rsidRDefault="00B279BE" w:rsidP="00BF4052">
      <w:pPr>
        <w:jc w:val="both"/>
        <w:rPr>
          <w:rFonts w:ascii="Arial" w:hAnsi="Arial" w:cs="Arial"/>
          <w:i w:val="0"/>
          <w:lang w:val="it-IT"/>
        </w:rPr>
      </w:pPr>
    </w:p>
    <w:p w:rsidR="00B279BE" w:rsidRDefault="00B279BE" w:rsidP="00BF4052">
      <w:pPr>
        <w:jc w:val="both"/>
        <w:rPr>
          <w:rFonts w:ascii="Arial" w:hAnsi="Arial" w:cs="Arial"/>
          <w:i w:val="0"/>
          <w:lang w:val="it-IT"/>
        </w:rPr>
      </w:pPr>
    </w:p>
    <w:p w:rsidR="00BF4052" w:rsidRDefault="00C00ACF" w:rsidP="009C2B9E">
      <w:pPr>
        <w:rPr>
          <w:rFonts w:ascii="Arial" w:hAnsi="Arial" w:cs="Arial"/>
          <w:i w:val="0"/>
          <w:color w:val="C00000"/>
          <w:sz w:val="24"/>
          <w:szCs w:val="24"/>
          <w:lang w:val="it-IT"/>
        </w:rPr>
      </w:pPr>
      <w:r w:rsidRPr="00BF4052">
        <w:rPr>
          <w:rFonts w:ascii="Arial" w:hAnsi="Arial" w:cs="Arial"/>
          <w:i w:val="0"/>
          <w:color w:val="C00000"/>
          <w:sz w:val="24"/>
          <w:szCs w:val="24"/>
          <w:lang w:val="it-IT"/>
        </w:rPr>
        <w:lastRenderedPageBreak/>
        <w:t xml:space="preserve">Le tematiche </w:t>
      </w:r>
      <w:r w:rsidR="00BF4052" w:rsidRPr="00BF4052">
        <w:rPr>
          <w:rFonts w:ascii="Arial" w:hAnsi="Arial" w:cs="Arial"/>
          <w:i w:val="0"/>
          <w:color w:val="C00000"/>
          <w:sz w:val="24"/>
          <w:szCs w:val="24"/>
          <w:lang w:val="it-IT"/>
        </w:rPr>
        <w:t>dell’intervista</w:t>
      </w:r>
    </w:p>
    <w:p w:rsidR="00BF4052" w:rsidRPr="00BF4052" w:rsidRDefault="00BF4052" w:rsidP="009C2B9E">
      <w:pPr>
        <w:rPr>
          <w:rFonts w:ascii="Arial" w:hAnsi="Arial" w:cs="Arial"/>
          <w:i w:val="0"/>
          <w:color w:val="C00000"/>
          <w:sz w:val="24"/>
          <w:szCs w:val="24"/>
          <w:lang w:val="it-IT"/>
        </w:rPr>
      </w:pPr>
    </w:p>
    <w:p w:rsidR="00C00ACF" w:rsidRDefault="00BF4052" w:rsidP="009C2B9E">
      <w:pPr>
        <w:rPr>
          <w:rFonts w:ascii="Arial" w:hAnsi="Arial" w:cs="Arial"/>
          <w:i w:val="0"/>
          <w:color w:val="C00000"/>
          <w:lang w:val="it-IT"/>
        </w:rPr>
      </w:pPr>
      <w:r>
        <w:rPr>
          <w:rFonts w:ascii="Arial" w:hAnsi="Arial" w:cs="Arial"/>
          <w:i w:val="0"/>
          <w:color w:val="C00000"/>
          <w:lang w:val="it-IT"/>
        </w:rPr>
        <w:t xml:space="preserve">La </w:t>
      </w:r>
      <w:r w:rsidR="00C00ACF" w:rsidRPr="00BF4052">
        <w:rPr>
          <w:rFonts w:ascii="Arial" w:hAnsi="Arial" w:cs="Arial"/>
          <w:i w:val="0"/>
          <w:color w:val="C00000"/>
          <w:lang w:val="it-IT"/>
        </w:rPr>
        <w:t>distinzione tra movimento e regime</w:t>
      </w:r>
    </w:p>
    <w:p w:rsidR="00BF4052" w:rsidRDefault="00BF4052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Questo fu il nodo su cui si basarono gran parte delle polemica all’atto della pubblicazione del libro.</w:t>
      </w:r>
    </w:p>
    <w:p w:rsidR="00BF4052" w:rsidRDefault="00BF4052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De Felice, come avrà modo di puntualizzare in seguito nell’articolo comparso nella “Fiera letteraria” del 14 settembre 1975 con il titolo: “La storia recente è ancora da capire”, nega di voler dividere il fascismo in due facce, una positiva, l’altra negativa con la scusa di riabilitarne quella positiva.</w:t>
      </w:r>
    </w:p>
    <w:p w:rsidR="00BF4052" w:rsidRDefault="008A1D5E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Egli d</w:t>
      </w:r>
      <w:r w:rsidR="00BF4052">
        <w:rPr>
          <w:rFonts w:ascii="Arial" w:hAnsi="Arial" w:cs="Arial"/>
          <w:i w:val="0"/>
          <w:lang w:val="it-IT"/>
        </w:rPr>
        <w:t xml:space="preserve">efinisce il regime come la realizzazione in termini politici del potere e della politica di un governo mentre il movimento è </w:t>
      </w:r>
      <w:r>
        <w:rPr>
          <w:rFonts w:ascii="Arial" w:hAnsi="Arial" w:cs="Arial"/>
          <w:i w:val="0"/>
          <w:lang w:val="it-IT"/>
        </w:rPr>
        <w:t xml:space="preserve">l’idealizzazione e la rappresentazione mentale che </w:t>
      </w:r>
      <w:r w:rsidR="00BF4052">
        <w:rPr>
          <w:rFonts w:ascii="Arial" w:hAnsi="Arial" w:cs="Arial"/>
          <w:i w:val="0"/>
          <w:lang w:val="it-IT"/>
        </w:rPr>
        <w:t xml:space="preserve">i sostenitori si </w:t>
      </w:r>
      <w:r>
        <w:rPr>
          <w:rFonts w:ascii="Arial" w:hAnsi="Arial" w:cs="Arial"/>
          <w:i w:val="0"/>
          <w:lang w:val="it-IT"/>
        </w:rPr>
        <w:t>facevano</w:t>
      </w:r>
      <w:r w:rsidR="00BF4052">
        <w:rPr>
          <w:rFonts w:ascii="Arial" w:hAnsi="Arial" w:cs="Arial"/>
          <w:i w:val="0"/>
          <w:lang w:val="it-IT"/>
        </w:rPr>
        <w:t xml:space="preserve"> </w:t>
      </w:r>
      <w:r>
        <w:rPr>
          <w:rFonts w:ascii="Arial" w:hAnsi="Arial" w:cs="Arial"/>
          <w:i w:val="0"/>
          <w:lang w:val="it-IT"/>
        </w:rPr>
        <w:t>del</w:t>
      </w:r>
      <w:r w:rsidR="00BF4052">
        <w:rPr>
          <w:rFonts w:ascii="Arial" w:hAnsi="Arial" w:cs="Arial"/>
          <w:i w:val="0"/>
          <w:lang w:val="it-IT"/>
        </w:rPr>
        <w:t xml:space="preserve"> fascismo</w:t>
      </w:r>
      <w:r>
        <w:rPr>
          <w:rFonts w:ascii="Arial" w:hAnsi="Arial" w:cs="Arial"/>
          <w:i w:val="0"/>
          <w:lang w:val="it-IT"/>
        </w:rPr>
        <w:t xml:space="preserve"> caricandolo di aspettative e di </w:t>
      </w:r>
      <w:r w:rsidRPr="008A1D5E">
        <w:rPr>
          <w:rFonts w:ascii="Arial" w:hAnsi="Arial" w:cs="Arial"/>
          <w:lang w:val="it-IT"/>
        </w:rPr>
        <w:t>velleità rinnovatrici</w:t>
      </w:r>
      <w:r w:rsidR="00BF4052">
        <w:rPr>
          <w:rFonts w:ascii="Arial" w:hAnsi="Arial" w:cs="Arial"/>
          <w:i w:val="0"/>
          <w:lang w:val="it-IT"/>
        </w:rPr>
        <w:t xml:space="preserve">. </w:t>
      </w:r>
    </w:p>
    <w:p w:rsidR="007A0E00" w:rsidRDefault="007A0E00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E’ su questa base che si fondava il consenso del ceto medio. </w:t>
      </w:r>
    </w:p>
    <w:p w:rsidR="007A0E00" w:rsidRDefault="007A0E00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Movimento </w:t>
      </w:r>
      <w:r w:rsidR="00851823">
        <w:rPr>
          <w:rFonts w:ascii="Arial" w:hAnsi="Arial" w:cs="Arial"/>
          <w:i w:val="0"/>
          <w:lang w:val="it-IT"/>
        </w:rPr>
        <w:t xml:space="preserve">e regime avranno un momento unitario e questa sintesi è </w:t>
      </w:r>
      <w:r w:rsidR="00B961E7">
        <w:rPr>
          <w:rFonts w:ascii="Arial" w:hAnsi="Arial" w:cs="Arial"/>
          <w:i w:val="0"/>
          <w:lang w:val="it-IT"/>
        </w:rPr>
        <w:t xml:space="preserve">in </w:t>
      </w:r>
      <w:r w:rsidR="00851823">
        <w:rPr>
          <w:rFonts w:ascii="Arial" w:hAnsi="Arial" w:cs="Arial"/>
          <w:i w:val="0"/>
          <w:lang w:val="it-IT"/>
        </w:rPr>
        <w:t>Mussolini.</w:t>
      </w:r>
    </w:p>
    <w:p w:rsidR="00851823" w:rsidRDefault="00851823" w:rsidP="00B961E7">
      <w:pPr>
        <w:jc w:val="both"/>
        <w:rPr>
          <w:rFonts w:ascii="Arial" w:hAnsi="Arial" w:cs="Arial"/>
          <w:i w:val="0"/>
          <w:color w:val="C00000"/>
          <w:lang w:val="it-IT"/>
        </w:rPr>
      </w:pPr>
    </w:p>
    <w:p w:rsidR="00B65D23" w:rsidRDefault="00851823" w:rsidP="009C2B9E">
      <w:pPr>
        <w:rPr>
          <w:rFonts w:ascii="Arial" w:hAnsi="Arial" w:cs="Arial"/>
          <w:i w:val="0"/>
          <w:color w:val="C00000"/>
          <w:lang w:val="it-IT"/>
        </w:rPr>
      </w:pPr>
      <w:r>
        <w:rPr>
          <w:rFonts w:ascii="Arial" w:hAnsi="Arial" w:cs="Arial"/>
          <w:i w:val="0"/>
          <w:color w:val="C00000"/>
          <w:lang w:val="it-IT"/>
        </w:rPr>
        <w:t xml:space="preserve">Il </w:t>
      </w:r>
      <w:r w:rsidR="00B65D23" w:rsidRPr="00851823">
        <w:rPr>
          <w:rFonts w:ascii="Arial" w:hAnsi="Arial" w:cs="Arial"/>
          <w:i w:val="0"/>
          <w:color w:val="C00000"/>
          <w:lang w:val="it-IT"/>
        </w:rPr>
        <w:t>ceto medio</w:t>
      </w:r>
      <w:r>
        <w:rPr>
          <w:rFonts w:ascii="Arial" w:hAnsi="Arial" w:cs="Arial"/>
          <w:i w:val="0"/>
          <w:color w:val="C00000"/>
          <w:lang w:val="it-IT"/>
        </w:rPr>
        <w:t xml:space="preserve">  </w:t>
      </w:r>
    </w:p>
    <w:p w:rsidR="00851823" w:rsidRDefault="00851823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 w:rsidRPr="00851823">
        <w:rPr>
          <w:rFonts w:ascii="Arial" w:hAnsi="Arial" w:cs="Arial"/>
          <w:i w:val="0"/>
          <w:lang w:val="it-IT"/>
        </w:rPr>
        <w:t xml:space="preserve">Il fascismo non </w:t>
      </w:r>
      <w:r>
        <w:rPr>
          <w:rFonts w:ascii="Arial" w:hAnsi="Arial" w:cs="Arial"/>
          <w:i w:val="0"/>
          <w:lang w:val="it-IT"/>
        </w:rPr>
        <w:t>deve essere letto come un fenomeno per spostati e falliti che ad un certo punto, per ottenere un riscatto morale e sociale, si ribellano.</w:t>
      </w:r>
    </w:p>
    <w:p w:rsidR="00851823" w:rsidRDefault="00851823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Il nucleo centrale dei sostenitori era costituito  </w:t>
      </w:r>
      <w:r w:rsidR="00D50089">
        <w:rPr>
          <w:rFonts w:ascii="Arial" w:hAnsi="Arial" w:cs="Arial"/>
          <w:i w:val="0"/>
          <w:lang w:val="it-IT"/>
        </w:rPr>
        <w:t>dalla piccola borghesia che voleva partecipare in maniera più attiva alla vita sociale e politica del paese; la prima guerra mondiale aveva mobilitato questa parte della società che poi però era stata esclusa dall’esercizio vero del potere.</w:t>
      </w:r>
    </w:p>
    <w:p w:rsidR="00D50089" w:rsidRDefault="00D50089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Il cosiddetto ceto medio intendeva affermarsi come una classe a se stante, differente sia dalla grande borghesia che dal proletariato</w:t>
      </w:r>
      <w:r w:rsidR="009E6FC8">
        <w:rPr>
          <w:rFonts w:ascii="Arial" w:hAnsi="Arial" w:cs="Arial"/>
          <w:i w:val="0"/>
          <w:lang w:val="it-IT"/>
        </w:rPr>
        <w:t xml:space="preserve"> e il fascismo costituiva questa possibilità, era il tentativo, soprattutto il f</w:t>
      </w:r>
      <w:r w:rsidR="00536EAF">
        <w:rPr>
          <w:rFonts w:ascii="Arial" w:hAnsi="Arial" w:cs="Arial"/>
          <w:i w:val="0"/>
          <w:lang w:val="it-IT"/>
        </w:rPr>
        <w:t>ascismo</w:t>
      </w:r>
      <w:r w:rsidR="009E6FC8">
        <w:rPr>
          <w:rFonts w:ascii="Arial" w:hAnsi="Arial" w:cs="Arial"/>
          <w:i w:val="0"/>
          <w:lang w:val="it-IT"/>
        </w:rPr>
        <w:t xml:space="preserve"> movimento, di trovare soluzioni “moderne e più adeguate”.</w:t>
      </w:r>
    </w:p>
    <w:p w:rsidR="00536EAF" w:rsidRDefault="00536EAF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Anche quest</w:t>
      </w:r>
      <w:r w:rsidR="00B961E7">
        <w:rPr>
          <w:rFonts w:ascii="Arial" w:hAnsi="Arial" w:cs="Arial"/>
          <w:i w:val="0"/>
          <w:lang w:val="it-IT"/>
        </w:rPr>
        <w:t>a teoria</w:t>
      </w:r>
      <w:r>
        <w:rPr>
          <w:rFonts w:ascii="Arial" w:hAnsi="Arial" w:cs="Arial"/>
          <w:i w:val="0"/>
          <w:lang w:val="it-IT"/>
        </w:rPr>
        <w:t xml:space="preserve"> era contrari</w:t>
      </w:r>
      <w:r w:rsidR="00B961E7">
        <w:rPr>
          <w:rFonts w:ascii="Arial" w:hAnsi="Arial" w:cs="Arial"/>
          <w:i w:val="0"/>
          <w:lang w:val="it-IT"/>
        </w:rPr>
        <w:t>a</w:t>
      </w:r>
      <w:r>
        <w:rPr>
          <w:rFonts w:ascii="Arial" w:hAnsi="Arial" w:cs="Arial"/>
          <w:i w:val="0"/>
          <w:lang w:val="it-IT"/>
        </w:rPr>
        <w:t xml:space="preserve"> all’idea che il fascismo fosse una dittatura imposta con la forza e la violenza alla popolazione</w:t>
      </w:r>
      <w:r w:rsidR="00257E7B">
        <w:rPr>
          <w:rFonts w:ascii="Arial" w:hAnsi="Arial" w:cs="Arial"/>
          <w:i w:val="0"/>
          <w:lang w:val="it-IT"/>
        </w:rPr>
        <w:t xml:space="preserve"> inerme</w:t>
      </w:r>
      <w:r w:rsidR="006D0956">
        <w:rPr>
          <w:rFonts w:ascii="Arial" w:hAnsi="Arial" w:cs="Arial"/>
          <w:i w:val="0"/>
          <w:lang w:val="it-IT"/>
        </w:rPr>
        <w:t xml:space="preserve"> e fu aspramente contestat</w:t>
      </w:r>
      <w:r w:rsidR="00257E7B">
        <w:rPr>
          <w:rFonts w:ascii="Arial" w:hAnsi="Arial" w:cs="Arial"/>
          <w:i w:val="0"/>
          <w:lang w:val="it-IT"/>
        </w:rPr>
        <w:t>a</w:t>
      </w:r>
      <w:r w:rsidR="006D0956">
        <w:rPr>
          <w:rFonts w:ascii="Arial" w:hAnsi="Arial" w:cs="Arial"/>
          <w:i w:val="0"/>
          <w:lang w:val="it-IT"/>
        </w:rPr>
        <w:t>.</w:t>
      </w:r>
    </w:p>
    <w:p w:rsidR="004A536E" w:rsidRDefault="004A536E" w:rsidP="00851823">
      <w:pPr>
        <w:spacing w:after="0"/>
        <w:rPr>
          <w:rFonts w:ascii="Arial" w:hAnsi="Arial" w:cs="Arial"/>
          <w:i w:val="0"/>
          <w:lang w:val="it-IT"/>
        </w:rPr>
      </w:pPr>
    </w:p>
    <w:p w:rsidR="004A536E" w:rsidRDefault="004A536E" w:rsidP="00851823">
      <w:pPr>
        <w:spacing w:after="0"/>
        <w:rPr>
          <w:rFonts w:ascii="Arial" w:hAnsi="Arial" w:cs="Arial"/>
          <w:i w:val="0"/>
          <w:color w:val="C00000"/>
          <w:lang w:val="it-IT"/>
        </w:rPr>
      </w:pPr>
      <w:r>
        <w:rPr>
          <w:rFonts w:ascii="Arial" w:hAnsi="Arial" w:cs="Arial"/>
          <w:i w:val="0"/>
          <w:color w:val="C00000"/>
          <w:lang w:val="it-IT"/>
        </w:rPr>
        <w:t>I</w:t>
      </w:r>
      <w:r w:rsidRPr="004A536E">
        <w:rPr>
          <w:rFonts w:ascii="Arial" w:hAnsi="Arial" w:cs="Arial"/>
          <w:i w:val="0"/>
          <w:color w:val="C00000"/>
          <w:lang w:val="it-IT"/>
        </w:rPr>
        <w:t>l consenso</w:t>
      </w:r>
    </w:p>
    <w:p w:rsidR="004A536E" w:rsidRDefault="004A536E" w:rsidP="00851823">
      <w:pPr>
        <w:spacing w:after="0"/>
        <w:rPr>
          <w:rFonts w:ascii="Arial" w:hAnsi="Arial" w:cs="Arial"/>
          <w:i w:val="0"/>
          <w:color w:val="C00000"/>
          <w:lang w:val="it-IT"/>
        </w:rPr>
      </w:pPr>
    </w:p>
    <w:p w:rsidR="004A536E" w:rsidRDefault="004A536E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 w:rsidRPr="004A536E">
        <w:rPr>
          <w:rFonts w:ascii="Arial" w:hAnsi="Arial" w:cs="Arial"/>
          <w:i w:val="0"/>
          <w:lang w:val="it-IT"/>
        </w:rPr>
        <w:t>Una delle doti di Mussolini era quella di capire le masse</w:t>
      </w:r>
      <w:r>
        <w:rPr>
          <w:rFonts w:ascii="Arial" w:hAnsi="Arial" w:cs="Arial"/>
          <w:i w:val="0"/>
          <w:lang w:val="it-IT"/>
        </w:rPr>
        <w:t xml:space="preserve"> e intuiva che solo attraverso il loro consenso avrebbe potuto continuare a governare.</w:t>
      </w:r>
    </w:p>
    <w:p w:rsidR="004A536E" w:rsidRDefault="004A536E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Il consenso andava </w:t>
      </w:r>
      <w:r w:rsidR="006068AD">
        <w:rPr>
          <w:rFonts w:ascii="Arial" w:hAnsi="Arial" w:cs="Arial"/>
          <w:i w:val="0"/>
          <w:lang w:val="it-IT"/>
        </w:rPr>
        <w:t>mantenuto giorno per giorno attraverso una serie di concessioni, esaltazioni ma anche controlli di polizia.</w:t>
      </w:r>
    </w:p>
    <w:p w:rsidR="006068AD" w:rsidRDefault="006068AD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Necessario era il contatto con il popolo: il capo oltre a condurlo, doveva esaltarlo, entusiasmarlo mobilitarne le energie; il punto massimo consisteva nel controllo dell’informazione di massa.</w:t>
      </w:r>
    </w:p>
    <w:p w:rsidR="006068AD" w:rsidRDefault="006068AD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Enorme importanza assunsero </w:t>
      </w:r>
      <w:r w:rsidR="00257E7B">
        <w:rPr>
          <w:rFonts w:ascii="Arial" w:hAnsi="Arial" w:cs="Arial"/>
          <w:i w:val="0"/>
          <w:lang w:val="it-IT"/>
        </w:rPr>
        <w:t xml:space="preserve">allora </w:t>
      </w:r>
      <w:r>
        <w:rPr>
          <w:rFonts w:ascii="Arial" w:hAnsi="Arial" w:cs="Arial"/>
          <w:i w:val="0"/>
          <w:lang w:val="it-IT"/>
        </w:rPr>
        <w:t>gli strumenti di informazione di massa: stampa, radio e il cinema.</w:t>
      </w:r>
    </w:p>
    <w:p w:rsidR="006068AD" w:rsidRDefault="00B516C1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Un’altra tessera di questo mosaico era la scuola: lo stato attraverso l’educazione poteva creare un nuovo tipo di cittadino e questa è un’idea democratica che arriva dall’illuminismo.</w:t>
      </w:r>
    </w:p>
    <w:p w:rsidR="00B516C1" w:rsidRPr="004A536E" w:rsidRDefault="00B516C1" w:rsidP="00796376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L’idea che il fascismo sprofondasse le sue radici nell’illuminismo era un concetto sicuramente nuovo per i lettori italiani.</w:t>
      </w:r>
    </w:p>
    <w:p w:rsidR="006D0956" w:rsidRDefault="006D0956" w:rsidP="00851823">
      <w:pPr>
        <w:spacing w:after="0"/>
        <w:rPr>
          <w:rFonts w:ascii="Arial" w:hAnsi="Arial" w:cs="Arial"/>
          <w:i w:val="0"/>
          <w:lang w:val="it-IT"/>
        </w:rPr>
      </w:pPr>
    </w:p>
    <w:p w:rsidR="009E6FC8" w:rsidRPr="006D0956" w:rsidRDefault="009E6FC8" w:rsidP="00851823">
      <w:pPr>
        <w:spacing w:after="0"/>
        <w:rPr>
          <w:rFonts w:ascii="Arial" w:hAnsi="Arial" w:cs="Arial"/>
          <w:i w:val="0"/>
          <w:color w:val="C00000"/>
          <w:lang w:val="it-IT"/>
        </w:rPr>
      </w:pPr>
      <w:r w:rsidRPr="006D0956">
        <w:rPr>
          <w:rFonts w:ascii="Arial" w:hAnsi="Arial" w:cs="Arial"/>
          <w:i w:val="0"/>
          <w:color w:val="C00000"/>
          <w:lang w:val="it-IT"/>
        </w:rPr>
        <w:t>Fenomeno rivoluzionario</w:t>
      </w:r>
      <w:r w:rsidR="004A536E">
        <w:rPr>
          <w:rFonts w:ascii="Arial" w:hAnsi="Arial" w:cs="Arial"/>
          <w:i w:val="0"/>
          <w:color w:val="C00000"/>
          <w:lang w:val="it-IT"/>
        </w:rPr>
        <w:t xml:space="preserve"> </w:t>
      </w:r>
    </w:p>
    <w:p w:rsidR="006D0956" w:rsidRDefault="006D0956" w:rsidP="00851823">
      <w:pPr>
        <w:spacing w:after="0"/>
        <w:rPr>
          <w:rFonts w:ascii="Arial" w:hAnsi="Arial" w:cs="Arial"/>
          <w:i w:val="0"/>
          <w:lang w:val="it-IT"/>
        </w:rPr>
      </w:pPr>
    </w:p>
    <w:p w:rsidR="006D0956" w:rsidRDefault="002A5DB7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De Felice definì il fascismo rivoluzionario nel senso etimologico della parola: sollevazione di popolo per sconvolge</w:t>
      </w:r>
      <w:r w:rsidR="00425385">
        <w:rPr>
          <w:rFonts w:ascii="Arial" w:hAnsi="Arial" w:cs="Arial"/>
          <w:i w:val="0"/>
          <w:lang w:val="it-IT"/>
        </w:rPr>
        <w:t xml:space="preserve">re l’ordine politico costituito, </w:t>
      </w:r>
      <w:r>
        <w:rPr>
          <w:rFonts w:ascii="Arial" w:hAnsi="Arial" w:cs="Arial"/>
          <w:i w:val="0"/>
          <w:lang w:val="it-IT"/>
        </w:rPr>
        <w:t>il fascismo tese alla mobilitazione delle masse, quindi lo si può definire rivoluzionario.</w:t>
      </w:r>
    </w:p>
    <w:p w:rsidR="001F08D6" w:rsidRDefault="001F08D6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La politica fascista di massa è il centro del sistema, il consenso e la partecipazione al regime dovevano essere attivi e questo si esplicita attraverso iniziative di tipo sociale, sportive e ricreative.</w:t>
      </w:r>
    </w:p>
    <w:p w:rsidR="002A5DB7" w:rsidRDefault="00AB69B3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lastRenderedPageBreak/>
        <w:t>Il fascismo si poneva poi il compito di trasformare la società e l’individ</w:t>
      </w:r>
      <w:r w:rsidR="00213B3A">
        <w:rPr>
          <w:rFonts w:ascii="Arial" w:hAnsi="Arial" w:cs="Arial"/>
          <w:i w:val="0"/>
          <w:lang w:val="it-IT"/>
        </w:rPr>
        <w:t>u</w:t>
      </w:r>
      <w:r>
        <w:rPr>
          <w:rFonts w:ascii="Arial" w:hAnsi="Arial" w:cs="Arial"/>
          <w:i w:val="0"/>
          <w:lang w:val="it-IT"/>
        </w:rPr>
        <w:t>o</w:t>
      </w:r>
      <w:r w:rsidR="00213B3A">
        <w:rPr>
          <w:rFonts w:ascii="Arial" w:hAnsi="Arial" w:cs="Arial"/>
          <w:i w:val="0"/>
          <w:lang w:val="it-IT"/>
        </w:rPr>
        <w:t>, di costituire una nuova fase della civiltà; questo è una delle caratteristiche che lo contraddistinguono dal nazismo.</w:t>
      </w:r>
    </w:p>
    <w:p w:rsidR="001066C4" w:rsidRDefault="001066C4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Il fascismo fallì nel suo intento di “fascistizzare”le masse perché è mancato sul piano della cultura e della formazione umanistica.</w:t>
      </w:r>
    </w:p>
    <w:p w:rsidR="00213B3A" w:rsidRDefault="00213B3A" w:rsidP="00851823">
      <w:pPr>
        <w:spacing w:after="0"/>
        <w:rPr>
          <w:rFonts w:ascii="Arial" w:hAnsi="Arial" w:cs="Arial"/>
          <w:i w:val="0"/>
          <w:lang w:val="it-IT"/>
        </w:rPr>
      </w:pPr>
    </w:p>
    <w:p w:rsidR="00213B3A" w:rsidRPr="00B279BE" w:rsidRDefault="00213B3A" w:rsidP="00851823">
      <w:pPr>
        <w:spacing w:after="0"/>
        <w:rPr>
          <w:rFonts w:ascii="Arial" w:hAnsi="Arial" w:cs="Arial"/>
          <w:i w:val="0"/>
          <w:color w:val="C00000"/>
          <w:lang w:val="it-IT"/>
        </w:rPr>
      </w:pPr>
      <w:r w:rsidRPr="00B279BE">
        <w:rPr>
          <w:rFonts w:ascii="Arial" w:hAnsi="Arial" w:cs="Arial"/>
          <w:i w:val="0"/>
          <w:color w:val="C00000"/>
          <w:lang w:val="it-IT"/>
        </w:rPr>
        <w:t>Differenze tra nazismo e fascismo</w:t>
      </w:r>
    </w:p>
    <w:p w:rsidR="00213B3A" w:rsidRDefault="00213B3A" w:rsidP="00851823">
      <w:pPr>
        <w:spacing w:after="0"/>
        <w:rPr>
          <w:rFonts w:ascii="Arial" w:hAnsi="Arial" w:cs="Arial"/>
          <w:i w:val="0"/>
          <w:color w:val="C00000"/>
          <w:lang w:val="it-IT"/>
        </w:rPr>
      </w:pPr>
    </w:p>
    <w:p w:rsidR="00213B3A" w:rsidRDefault="00425385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Il nazismo, p</w:t>
      </w:r>
      <w:r w:rsidR="00213B3A">
        <w:rPr>
          <w:rFonts w:ascii="Arial" w:hAnsi="Arial" w:cs="Arial"/>
          <w:i w:val="0"/>
          <w:lang w:val="it-IT"/>
        </w:rPr>
        <w:t xml:space="preserve">ur avendo l’aspetto rivoluzionario </w:t>
      </w:r>
      <w:r w:rsidR="00AD0169">
        <w:rPr>
          <w:rFonts w:ascii="Arial" w:hAnsi="Arial" w:cs="Arial"/>
          <w:i w:val="0"/>
          <w:lang w:val="it-IT"/>
        </w:rPr>
        <w:t>di mobilitazione delle masse e volendo creare una nuova società, si discosta dal fascismo per i valori che questa società deve avere; valori che affondano le radici nel passato, tradizionali e antichi. Restaurazione e non creazione,</w:t>
      </w:r>
      <w:r w:rsidR="00C824A1">
        <w:rPr>
          <w:rFonts w:ascii="Arial" w:hAnsi="Arial" w:cs="Arial"/>
          <w:i w:val="0"/>
          <w:lang w:val="it-IT"/>
        </w:rPr>
        <w:t xml:space="preserve"> </w:t>
      </w:r>
      <w:r w:rsidR="00AD0169">
        <w:rPr>
          <w:rFonts w:ascii="Arial" w:hAnsi="Arial" w:cs="Arial"/>
          <w:i w:val="0"/>
          <w:lang w:val="it-IT"/>
        </w:rPr>
        <w:t>l</w:t>
      </w:r>
      <w:r w:rsidR="00213B3A" w:rsidRPr="00213B3A">
        <w:rPr>
          <w:rFonts w:ascii="Arial" w:hAnsi="Arial" w:cs="Arial"/>
          <w:i w:val="0"/>
          <w:lang w:val="it-IT"/>
        </w:rPr>
        <w:t>a</w:t>
      </w:r>
      <w:r w:rsidR="00213B3A">
        <w:rPr>
          <w:rFonts w:ascii="Arial" w:hAnsi="Arial" w:cs="Arial"/>
          <w:i w:val="0"/>
          <w:lang w:val="it-IT"/>
        </w:rPr>
        <w:t xml:space="preserve"> creazione di un “uomo nuovo”</w:t>
      </w:r>
      <w:r w:rsidR="00C824A1">
        <w:rPr>
          <w:rFonts w:ascii="Arial" w:hAnsi="Arial" w:cs="Arial"/>
          <w:i w:val="0"/>
          <w:lang w:val="it-IT"/>
        </w:rPr>
        <w:t xml:space="preserve"> </w:t>
      </w:r>
      <w:r w:rsidR="00213B3A">
        <w:rPr>
          <w:rFonts w:ascii="Arial" w:hAnsi="Arial" w:cs="Arial"/>
          <w:i w:val="0"/>
          <w:lang w:val="it-IT"/>
        </w:rPr>
        <w:t>non fa</w:t>
      </w:r>
      <w:r w:rsidR="00AD0169">
        <w:rPr>
          <w:rFonts w:ascii="Arial" w:hAnsi="Arial" w:cs="Arial"/>
          <w:i w:val="0"/>
          <w:lang w:val="it-IT"/>
        </w:rPr>
        <w:t>ceva</w:t>
      </w:r>
      <w:r w:rsidR="00213B3A">
        <w:rPr>
          <w:rFonts w:ascii="Arial" w:hAnsi="Arial" w:cs="Arial"/>
          <w:i w:val="0"/>
          <w:lang w:val="it-IT"/>
        </w:rPr>
        <w:t xml:space="preserve"> parte dell’ideologia nazista</w:t>
      </w:r>
      <w:r w:rsidR="00C824A1">
        <w:rPr>
          <w:rFonts w:ascii="Arial" w:hAnsi="Arial" w:cs="Arial"/>
          <w:i w:val="0"/>
          <w:lang w:val="it-IT"/>
        </w:rPr>
        <w:t xml:space="preserve"> per cui l’uomo del futuro esisteva già ed era soffocato dalla modernità. </w:t>
      </w:r>
    </w:p>
    <w:p w:rsidR="00796376" w:rsidRDefault="00796376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L’uomo ariano andava liberato dalle sovrastrutture che la modernità aveva creato.</w:t>
      </w:r>
    </w:p>
    <w:p w:rsidR="001F08D6" w:rsidRDefault="00FD7957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U</w:t>
      </w:r>
      <w:r w:rsidR="00796376">
        <w:rPr>
          <w:rFonts w:ascii="Arial" w:hAnsi="Arial" w:cs="Arial"/>
          <w:i w:val="0"/>
          <w:lang w:val="it-IT"/>
        </w:rPr>
        <w:t xml:space="preserve">n’altra differenza consiste nel </w:t>
      </w:r>
      <w:r>
        <w:rPr>
          <w:rFonts w:ascii="Arial" w:hAnsi="Arial" w:cs="Arial"/>
          <w:i w:val="0"/>
          <w:lang w:val="it-IT"/>
        </w:rPr>
        <w:t>rituale, presente anche nel fascismo ma in modo meno prioritario;</w:t>
      </w:r>
      <w:r w:rsidR="006D26BC">
        <w:rPr>
          <w:rFonts w:ascii="Arial" w:hAnsi="Arial" w:cs="Arial"/>
          <w:i w:val="0"/>
          <w:lang w:val="it-IT"/>
        </w:rPr>
        <w:t xml:space="preserve"> in Germania il rituale è tutto, ogni cosa si riassume nel rituale e la stessa figura di Hitler è integrata nel rituale.</w:t>
      </w:r>
    </w:p>
    <w:p w:rsidR="006D26BC" w:rsidRDefault="006D26BC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Come spiega George Mosse ne “La nazionalizzazione delle masse”</w:t>
      </w:r>
      <w:r w:rsidR="001066C4">
        <w:rPr>
          <w:rFonts w:ascii="Arial" w:hAnsi="Arial" w:cs="Arial"/>
          <w:i w:val="0"/>
          <w:lang w:val="it-IT"/>
        </w:rPr>
        <w:t xml:space="preserve">, </w:t>
      </w:r>
      <w:r>
        <w:rPr>
          <w:rFonts w:ascii="Arial" w:hAnsi="Arial" w:cs="Arial"/>
          <w:i w:val="0"/>
          <w:lang w:val="it-IT"/>
        </w:rPr>
        <w:t xml:space="preserve">i successori di Hitler non avranno il suo stesso carisma, egli si sforza </w:t>
      </w:r>
      <w:r w:rsidR="001066C4">
        <w:rPr>
          <w:rFonts w:ascii="Arial" w:hAnsi="Arial" w:cs="Arial"/>
          <w:i w:val="0"/>
          <w:lang w:val="it-IT"/>
        </w:rPr>
        <w:t xml:space="preserve">allora </w:t>
      </w:r>
      <w:r>
        <w:rPr>
          <w:rFonts w:ascii="Arial" w:hAnsi="Arial" w:cs="Arial"/>
          <w:i w:val="0"/>
          <w:lang w:val="it-IT"/>
        </w:rPr>
        <w:t xml:space="preserve">di spersonalizzare la sua figura e </w:t>
      </w:r>
      <w:r w:rsidR="00257E7B">
        <w:rPr>
          <w:rFonts w:ascii="Arial" w:hAnsi="Arial" w:cs="Arial"/>
          <w:i w:val="0"/>
          <w:lang w:val="it-IT"/>
        </w:rPr>
        <w:t>di</w:t>
      </w:r>
      <w:r>
        <w:rPr>
          <w:rFonts w:ascii="Arial" w:hAnsi="Arial" w:cs="Arial"/>
          <w:i w:val="0"/>
          <w:lang w:val="it-IT"/>
        </w:rPr>
        <w:t xml:space="preserve"> integra</w:t>
      </w:r>
      <w:r w:rsidR="00257E7B">
        <w:rPr>
          <w:rFonts w:ascii="Arial" w:hAnsi="Arial" w:cs="Arial"/>
          <w:i w:val="0"/>
          <w:lang w:val="it-IT"/>
        </w:rPr>
        <w:t>rla</w:t>
      </w:r>
      <w:r>
        <w:rPr>
          <w:rFonts w:ascii="Arial" w:hAnsi="Arial" w:cs="Arial"/>
          <w:i w:val="0"/>
          <w:lang w:val="it-IT"/>
        </w:rPr>
        <w:t xml:space="preserve"> nel rituale per farne un aspetto inscindibile </w:t>
      </w:r>
      <w:r w:rsidR="001066C4">
        <w:rPr>
          <w:rFonts w:ascii="Arial" w:hAnsi="Arial" w:cs="Arial"/>
          <w:i w:val="0"/>
          <w:lang w:val="it-IT"/>
        </w:rPr>
        <w:t>di esso. Il giorno in cui la direzione del partito cambierà, non verrà notata la differenza e il regime non subirà contraccolpi.</w:t>
      </w:r>
      <w:r>
        <w:rPr>
          <w:rFonts w:ascii="Arial" w:hAnsi="Arial" w:cs="Arial"/>
          <w:i w:val="0"/>
          <w:lang w:val="it-IT"/>
        </w:rPr>
        <w:t xml:space="preserve"> </w:t>
      </w:r>
    </w:p>
    <w:p w:rsidR="00705719" w:rsidRDefault="00705719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L’alleanza con il </w:t>
      </w:r>
      <w:r w:rsidR="002B64B4">
        <w:rPr>
          <w:rFonts w:ascii="Arial" w:hAnsi="Arial" w:cs="Arial"/>
          <w:i w:val="0"/>
          <w:lang w:val="it-IT"/>
        </w:rPr>
        <w:t xml:space="preserve">Fuhrer non fu di carattere ideologico basata su affinità o identità tra i due regimi, nasce piuttosto dalla preoccupazione che la Germania, uscita vittoriosa dagli scontri con Francia e Inghilterra, rivolgesse le sue mire verso l’Italia. </w:t>
      </w:r>
    </w:p>
    <w:p w:rsidR="00851823" w:rsidRDefault="00851823" w:rsidP="009C2B9E">
      <w:pPr>
        <w:rPr>
          <w:rFonts w:ascii="Arial" w:hAnsi="Arial" w:cs="Arial"/>
          <w:i w:val="0"/>
          <w:lang w:val="it-IT"/>
        </w:rPr>
      </w:pPr>
    </w:p>
    <w:p w:rsidR="00B279BE" w:rsidRPr="00B279BE" w:rsidRDefault="00B279BE" w:rsidP="009C2B9E">
      <w:pPr>
        <w:rPr>
          <w:rFonts w:ascii="Arial" w:hAnsi="Arial" w:cs="Arial"/>
          <w:i w:val="0"/>
          <w:color w:val="C00000"/>
          <w:sz w:val="24"/>
          <w:szCs w:val="24"/>
          <w:lang w:val="it-IT"/>
        </w:rPr>
      </w:pPr>
      <w:r w:rsidRPr="00B279BE">
        <w:rPr>
          <w:rFonts w:ascii="Arial" w:hAnsi="Arial" w:cs="Arial"/>
          <w:i w:val="0"/>
          <w:color w:val="C00000"/>
          <w:sz w:val="24"/>
          <w:szCs w:val="24"/>
          <w:lang w:val="it-IT"/>
        </w:rPr>
        <w:t>Conclusione</w:t>
      </w:r>
    </w:p>
    <w:p w:rsidR="002B1C42" w:rsidRDefault="002B1C42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Non pretendo di avere le competenze e le conoscenze storiche per poter tentare una valutazione attendibile e seria sullo storico Renzo De Felice e sul periodo che ho approfondito.</w:t>
      </w:r>
    </w:p>
    <w:p w:rsidR="002B1C42" w:rsidRDefault="002B1C42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Posso però trarre qualche conclusione personale supportata da alcuni approfondimenti che il corso e le letture mi hanno fornito.</w:t>
      </w:r>
    </w:p>
    <w:p w:rsidR="002B1C42" w:rsidRDefault="002B1C42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De Felice, grazie alle influenze metodologiche che ha avuto e l’accesso alla vasta documentazione </w:t>
      </w:r>
      <w:r w:rsidR="008F12BC">
        <w:rPr>
          <w:rFonts w:ascii="Arial" w:hAnsi="Arial" w:cs="Arial"/>
          <w:i w:val="0"/>
          <w:lang w:val="it-IT"/>
        </w:rPr>
        <w:t xml:space="preserve">che ha minuziosamente consultato, alle persone intervistate, </w:t>
      </w:r>
      <w:r>
        <w:rPr>
          <w:rFonts w:ascii="Arial" w:hAnsi="Arial" w:cs="Arial"/>
          <w:i w:val="0"/>
          <w:lang w:val="it-IT"/>
        </w:rPr>
        <w:t xml:space="preserve"> ha affrontato il fascismo come oggetto di s</w:t>
      </w:r>
      <w:r w:rsidR="008F12BC">
        <w:rPr>
          <w:rFonts w:ascii="Arial" w:hAnsi="Arial" w:cs="Arial"/>
          <w:i w:val="0"/>
          <w:lang w:val="it-IT"/>
        </w:rPr>
        <w:t>tudio e non l’ha considerato solo come oggetto di giudizio.</w:t>
      </w:r>
      <w:r>
        <w:rPr>
          <w:rFonts w:ascii="Arial" w:hAnsi="Arial" w:cs="Arial"/>
          <w:i w:val="0"/>
          <w:lang w:val="it-IT"/>
        </w:rPr>
        <w:t xml:space="preserve"> </w:t>
      </w:r>
    </w:p>
    <w:p w:rsidR="00445F36" w:rsidRDefault="008F12BC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Ha tentato di </w:t>
      </w:r>
      <w:r w:rsidR="00B65D23">
        <w:rPr>
          <w:rFonts w:ascii="Arial" w:hAnsi="Arial" w:cs="Arial"/>
          <w:i w:val="0"/>
          <w:lang w:val="it-IT"/>
        </w:rPr>
        <w:t xml:space="preserve">fornire un’interpretazione equilibrata del periodo e </w:t>
      </w:r>
      <w:r>
        <w:rPr>
          <w:rFonts w:ascii="Arial" w:hAnsi="Arial" w:cs="Arial"/>
          <w:i w:val="0"/>
          <w:lang w:val="it-IT"/>
        </w:rPr>
        <w:t xml:space="preserve">di </w:t>
      </w:r>
      <w:r w:rsidR="00B65D23">
        <w:rPr>
          <w:rFonts w:ascii="Arial" w:hAnsi="Arial" w:cs="Arial"/>
          <w:i w:val="0"/>
          <w:lang w:val="it-IT"/>
        </w:rPr>
        <w:t>descrivere il fascismo come un fenomeno storico</w:t>
      </w:r>
      <w:r>
        <w:rPr>
          <w:rFonts w:ascii="Arial" w:hAnsi="Arial" w:cs="Arial"/>
          <w:i w:val="0"/>
          <w:lang w:val="it-IT"/>
        </w:rPr>
        <w:t xml:space="preserve"> senza sottrarsi </w:t>
      </w:r>
      <w:r w:rsidR="004D5043">
        <w:rPr>
          <w:rFonts w:ascii="Arial" w:hAnsi="Arial" w:cs="Arial"/>
          <w:i w:val="0"/>
          <w:lang w:val="it-IT"/>
        </w:rPr>
        <w:t xml:space="preserve">a considerazioni personali che </w:t>
      </w:r>
      <w:r w:rsidR="00257E7B">
        <w:rPr>
          <w:rFonts w:ascii="Arial" w:hAnsi="Arial" w:cs="Arial"/>
          <w:i w:val="0"/>
          <w:lang w:val="it-IT"/>
        </w:rPr>
        <w:t xml:space="preserve">come tali </w:t>
      </w:r>
      <w:r w:rsidR="004D5043">
        <w:rPr>
          <w:rFonts w:ascii="Arial" w:hAnsi="Arial" w:cs="Arial"/>
          <w:i w:val="0"/>
          <w:lang w:val="it-IT"/>
        </w:rPr>
        <w:t>potevano col tempo variare.</w:t>
      </w:r>
    </w:p>
    <w:p w:rsidR="004D5043" w:rsidRDefault="004D5043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Leggendo alcune testimonianze mi sono resa conto che le critiche provenivano anche da colleghi universitari e storici di professione</w:t>
      </w:r>
      <w:r w:rsidR="00FD54CC">
        <w:rPr>
          <w:rFonts w:ascii="Arial" w:hAnsi="Arial" w:cs="Arial"/>
          <w:i w:val="0"/>
          <w:lang w:val="it-IT"/>
        </w:rPr>
        <w:t>, lo stesso De Felice ammette che tra i critici “il più storico” si è dimostrato un politico: Giorgio Amendola, un politico di professione.</w:t>
      </w:r>
    </w:p>
    <w:p w:rsidR="00FD54CC" w:rsidRDefault="00FD54CC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Amendola, antifascista e partigiano, pur in disaccordo su alcune tematiche scrisse sull’ “Unità” che di certi temi si doveva discutere e che la discussione fosse importante.</w:t>
      </w:r>
    </w:p>
    <w:p w:rsidR="004D55BE" w:rsidRPr="00445F36" w:rsidRDefault="00CF0CC2" w:rsidP="00B961E7">
      <w:pPr>
        <w:spacing w:after="0"/>
        <w:jc w:val="both"/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Vorrei concludere con una considerazione </w:t>
      </w:r>
      <w:r w:rsidR="00257E7B">
        <w:rPr>
          <w:rFonts w:ascii="Arial" w:hAnsi="Arial" w:cs="Arial"/>
          <w:i w:val="0"/>
          <w:lang w:val="it-IT"/>
        </w:rPr>
        <w:t xml:space="preserve">che mi ha colpito e </w:t>
      </w:r>
      <w:r>
        <w:rPr>
          <w:rFonts w:ascii="Arial" w:hAnsi="Arial" w:cs="Arial"/>
          <w:i w:val="0"/>
          <w:lang w:val="it-IT"/>
        </w:rPr>
        <w:t>che ho trovato in appendice all’Intervista</w:t>
      </w:r>
      <w:r w:rsidR="00257E7B">
        <w:rPr>
          <w:rFonts w:ascii="Arial" w:hAnsi="Arial" w:cs="Arial"/>
          <w:i w:val="0"/>
          <w:lang w:val="it-IT"/>
        </w:rPr>
        <w:t>,</w:t>
      </w:r>
      <w:r>
        <w:rPr>
          <w:rFonts w:ascii="Arial" w:hAnsi="Arial" w:cs="Arial"/>
          <w:i w:val="0"/>
          <w:lang w:val="it-IT"/>
        </w:rPr>
        <w:t xml:space="preserve"> riguarda l’eredità scomoda che ci ha lasciato il fascismo </w:t>
      </w:r>
      <w:r w:rsidR="00257E7B">
        <w:rPr>
          <w:rFonts w:ascii="Arial" w:hAnsi="Arial" w:cs="Arial"/>
          <w:i w:val="0"/>
          <w:lang w:val="it-IT"/>
        </w:rPr>
        <w:t xml:space="preserve">e cioè </w:t>
      </w:r>
      <w:r>
        <w:rPr>
          <w:rFonts w:ascii="Arial" w:hAnsi="Arial" w:cs="Arial"/>
          <w:i w:val="0"/>
          <w:lang w:val="it-IT"/>
        </w:rPr>
        <w:t xml:space="preserve"> un certo modo di fare politica volto alla squalifica totale dell’avversario, </w:t>
      </w:r>
      <w:r w:rsidR="00143A7F">
        <w:rPr>
          <w:rFonts w:ascii="Arial" w:hAnsi="Arial" w:cs="Arial"/>
          <w:i w:val="0"/>
          <w:lang w:val="it-IT"/>
        </w:rPr>
        <w:t xml:space="preserve">squalifica </w:t>
      </w:r>
      <w:r>
        <w:rPr>
          <w:rFonts w:ascii="Arial" w:hAnsi="Arial" w:cs="Arial"/>
          <w:i w:val="0"/>
          <w:lang w:val="it-IT"/>
        </w:rPr>
        <w:t>morale prima che politica. L’avversario non è un interlocutore ma una cosa con cui non si discute</w:t>
      </w:r>
      <w:r w:rsidR="00143A7F">
        <w:rPr>
          <w:rFonts w:ascii="Arial" w:hAnsi="Arial" w:cs="Arial"/>
          <w:i w:val="0"/>
          <w:lang w:val="it-IT"/>
        </w:rPr>
        <w:t>, va sempre e comunque distrutto.</w:t>
      </w:r>
    </w:p>
    <w:p w:rsidR="00BF4052" w:rsidRDefault="00BF4052" w:rsidP="00B961E7">
      <w:pPr>
        <w:spacing w:after="0"/>
        <w:jc w:val="both"/>
        <w:rPr>
          <w:rFonts w:ascii="Arial" w:hAnsi="Arial" w:cs="Arial"/>
          <w:bCs/>
          <w:lang w:val="it-IT"/>
        </w:rPr>
      </w:pPr>
    </w:p>
    <w:p w:rsidR="00284B41" w:rsidRDefault="00143A7F" w:rsidP="00A85E9E">
      <w:pPr>
        <w:spacing w:after="0"/>
        <w:ind w:firstLine="708"/>
        <w:jc w:val="both"/>
        <w:rPr>
          <w:lang w:val="it-IT"/>
        </w:rPr>
      </w:pPr>
      <w:r>
        <w:rPr>
          <w:lang w:val="it-IT"/>
        </w:rPr>
        <w:t>“ Ho iniziato dicendo che la storia la facciamo noi. Se continueremo così la storia prima o poi si vendicherà”</w:t>
      </w:r>
    </w:p>
    <w:p w:rsidR="00143A7F" w:rsidRDefault="00143A7F" w:rsidP="00143A7F">
      <w:pPr>
        <w:spacing w:after="0"/>
        <w:ind w:firstLine="708"/>
        <w:jc w:val="right"/>
      </w:pPr>
      <w:r w:rsidRPr="00715A62">
        <w:rPr>
          <w:lang w:val="it-IT"/>
        </w:rPr>
        <w:t xml:space="preserve"> </w:t>
      </w:r>
      <w:proofErr w:type="spellStart"/>
      <w:r w:rsidR="00B961E7">
        <w:t>da</w:t>
      </w:r>
      <w:proofErr w:type="spellEnd"/>
      <w:r w:rsidR="00B961E7">
        <w:t>: “</w:t>
      </w:r>
      <w:r w:rsidRPr="00143A7F">
        <w:t xml:space="preserve"> Good night and good luck</w:t>
      </w:r>
      <w:r w:rsidR="00B961E7">
        <w:t>”</w:t>
      </w:r>
    </w:p>
    <w:p w:rsidR="00143A7F" w:rsidRDefault="00143A7F" w:rsidP="00143A7F">
      <w:pPr>
        <w:spacing w:after="0"/>
        <w:ind w:firstLine="708"/>
        <w:jc w:val="right"/>
      </w:pPr>
    </w:p>
    <w:p w:rsidR="00143A7F" w:rsidRDefault="00143A7F" w:rsidP="00143A7F">
      <w:pPr>
        <w:spacing w:after="0"/>
        <w:ind w:firstLine="708"/>
        <w:jc w:val="right"/>
      </w:pPr>
    </w:p>
    <w:p w:rsidR="00143A7F" w:rsidRDefault="00143A7F" w:rsidP="00143A7F">
      <w:pPr>
        <w:spacing w:after="0"/>
        <w:ind w:firstLine="708"/>
        <w:jc w:val="right"/>
      </w:pPr>
    </w:p>
    <w:p w:rsidR="00143A7F" w:rsidRDefault="00143A7F" w:rsidP="00143A7F">
      <w:pPr>
        <w:spacing w:after="0"/>
        <w:ind w:firstLine="708"/>
        <w:jc w:val="right"/>
      </w:pPr>
    </w:p>
    <w:p w:rsidR="00257E7B" w:rsidRDefault="00257E7B" w:rsidP="00143A7F">
      <w:pPr>
        <w:spacing w:after="0"/>
        <w:ind w:firstLine="708"/>
        <w:jc w:val="right"/>
      </w:pPr>
    </w:p>
    <w:p w:rsidR="00143A7F" w:rsidRDefault="00F77E42" w:rsidP="00143A7F">
      <w:pPr>
        <w:rPr>
          <w:rFonts w:ascii="Arial" w:hAnsi="Arial" w:cs="Arial"/>
          <w:i w:val="0"/>
          <w:color w:val="C00000"/>
          <w:sz w:val="24"/>
          <w:szCs w:val="24"/>
          <w:lang w:val="it-IT"/>
        </w:rPr>
      </w:pPr>
      <w:r>
        <w:rPr>
          <w:rFonts w:ascii="Arial" w:hAnsi="Arial" w:cs="Arial"/>
          <w:i w:val="0"/>
          <w:color w:val="C00000"/>
          <w:sz w:val="24"/>
          <w:szCs w:val="24"/>
          <w:lang w:val="it-IT"/>
        </w:rPr>
        <w:lastRenderedPageBreak/>
        <w:t>Fonti bibliografiche:</w:t>
      </w:r>
    </w:p>
    <w:p w:rsidR="00143A7F" w:rsidRDefault="00143A7F" w:rsidP="00143A7F">
      <w:pPr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“</w:t>
      </w:r>
      <w:r w:rsidRPr="00143A7F">
        <w:rPr>
          <w:rFonts w:ascii="Arial" w:hAnsi="Arial" w:cs="Arial"/>
          <w:i w:val="0"/>
          <w:lang w:val="it-IT"/>
        </w:rPr>
        <w:t>Intervista sul fascismo</w:t>
      </w:r>
      <w:r w:rsidR="00F77E42">
        <w:rPr>
          <w:rFonts w:ascii="Arial" w:hAnsi="Arial" w:cs="Arial"/>
          <w:i w:val="0"/>
          <w:lang w:val="it-IT"/>
        </w:rPr>
        <w:t>”</w:t>
      </w:r>
      <w:r w:rsidRPr="00143A7F">
        <w:rPr>
          <w:rFonts w:ascii="Arial" w:hAnsi="Arial" w:cs="Arial"/>
          <w:i w:val="0"/>
          <w:lang w:val="it-IT"/>
        </w:rPr>
        <w:t xml:space="preserve"> </w:t>
      </w:r>
      <w:r>
        <w:rPr>
          <w:rFonts w:ascii="Arial" w:hAnsi="Arial" w:cs="Arial"/>
          <w:i w:val="0"/>
          <w:lang w:val="it-IT"/>
        </w:rPr>
        <w:t xml:space="preserve"> Renzo De Felice</w:t>
      </w:r>
      <w:r w:rsidR="00F77E42">
        <w:rPr>
          <w:rFonts w:ascii="Arial" w:hAnsi="Arial" w:cs="Arial"/>
          <w:i w:val="0"/>
          <w:lang w:val="it-IT"/>
        </w:rPr>
        <w:t xml:space="preserve"> ed. Laterza</w:t>
      </w:r>
    </w:p>
    <w:p w:rsidR="00F77E42" w:rsidRDefault="00F77E42" w:rsidP="00143A7F">
      <w:pPr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Renzo De Felice: Studi e testimonianze a cura di Luigi </w:t>
      </w:r>
      <w:proofErr w:type="spellStart"/>
      <w:r>
        <w:rPr>
          <w:rFonts w:ascii="Arial" w:hAnsi="Arial" w:cs="Arial"/>
          <w:i w:val="0"/>
          <w:lang w:val="it-IT"/>
        </w:rPr>
        <w:t>Goglia</w:t>
      </w:r>
      <w:proofErr w:type="spellEnd"/>
      <w:r>
        <w:rPr>
          <w:rFonts w:ascii="Arial" w:hAnsi="Arial" w:cs="Arial"/>
          <w:i w:val="0"/>
          <w:lang w:val="it-IT"/>
        </w:rPr>
        <w:t xml:space="preserve">  e Renato Moro – Bibliografia di e su R. De Felice a cura di Fiorenza Fiorentino Ed. di storia e letteratura</w:t>
      </w:r>
    </w:p>
    <w:p w:rsidR="00F77E42" w:rsidRDefault="00F77E42" w:rsidP="00143A7F">
      <w:pPr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 xml:space="preserve">Dentro la storia  Eventi , testimonianze e interpretazioni Zeffiro </w:t>
      </w:r>
      <w:proofErr w:type="spellStart"/>
      <w:r>
        <w:rPr>
          <w:rFonts w:ascii="Arial" w:hAnsi="Arial" w:cs="Arial"/>
          <w:i w:val="0"/>
          <w:lang w:val="it-IT"/>
        </w:rPr>
        <w:t>Ciuffoletti</w:t>
      </w:r>
      <w:proofErr w:type="spellEnd"/>
      <w:r>
        <w:rPr>
          <w:rFonts w:ascii="Arial" w:hAnsi="Arial" w:cs="Arial"/>
          <w:i w:val="0"/>
          <w:lang w:val="it-IT"/>
        </w:rPr>
        <w:t xml:space="preserve"> Umberto </w:t>
      </w:r>
      <w:proofErr w:type="spellStart"/>
      <w:r>
        <w:rPr>
          <w:rFonts w:ascii="Arial" w:hAnsi="Arial" w:cs="Arial"/>
          <w:i w:val="0"/>
          <w:lang w:val="it-IT"/>
        </w:rPr>
        <w:t>Baldocchi</w:t>
      </w:r>
      <w:proofErr w:type="spellEnd"/>
      <w:r>
        <w:rPr>
          <w:rFonts w:ascii="Arial" w:hAnsi="Arial" w:cs="Arial"/>
          <w:i w:val="0"/>
          <w:lang w:val="it-IT"/>
        </w:rPr>
        <w:t xml:space="preserve"> Stefano </w:t>
      </w:r>
      <w:proofErr w:type="spellStart"/>
      <w:r>
        <w:rPr>
          <w:rFonts w:ascii="Arial" w:hAnsi="Arial" w:cs="Arial"/>
          <w:i w:val="0"/>
          <w:lang w:val="it-IT"/>
        </w:rPr>
        <w:t>Bucciarelli</w:t>
      </w:r>
      <w:proofErr w:type="spellEnd"/>
      <w:r>
        <w:rPr>
          <w:rFonts w:ascii="Arial" w:hAnsi="Arial" w:cs="Arial"/>
          <w:i w:val="0"/>
          <w:lang w:val="it-IT"/>
        </w:rPr>
        <w:t xml:space="preserve"> Stefano Sodi – Casa editrice D’Anna.</w:t>
      </w:r>
    </w:p>
    <w:p w:rsidR="00715A62" w:rsidRDefault="00715A62" w:rsidP="00143A7F">
      <w:pPr>
        <w:rPr>
          <w:rFonts w:ascii="Arial" w:hAnsi="Arial" w:cs="Arial"/>
          <w:i w:val="0"/>
          <w:lang w:val="it-IT"/>
        </w:rPr>
      </w:pPr>
    </w:p>
    <w:p w:rsidR="00715A62" w:rsidRPr="00715A62" w:rsidRDefault="00715A62" w:rsidP="00143A7F">
      <w:pPr>
        <w:rPr>
          <w:rFonts w:ascii="Arial" w:hAnsi="Arial" w:cs="Arial"/>
          <w:i w:val="0"/>
          <w:lang w:val="it-IT"/>
        </w:rPr>
      </w:pPr>
    </w:p>
    <w:sectPr w:rsidR="00715A62" w:rsidRPr="00715A62" w:rsidSect="00747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A3" w:rsidRDefault="002F06A3" w:rsidP="00844C63">
      <w:pPr>
        <w:spacing w:after="0" w:line="240" w:lineRule="auto"/>
      </w:pPr>
      <w:r>
        <w:separator/>
      </w:r>
    </w:p>
  </w:endnote>
  <w:endnote w:type="continuationSeparator" w:id="0">
    <w:p w:rsidR="002F06A3" w:rsidRDefault="002F06A3" w:rsidP="0084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A3" w:rsidRDefault="002F06A3" w:rsidP="00844C63">
      <w:pPr>
        <w:spacing w:after="0" w:line="240" w:lineRule="auto"/>
      </w:pPr>
      <w:r>
        <w:separator/>
      </w:r>
    </w:p>
  </w:footnote>
  <w:footnote w:type="continuationSeparator" w:id="0">
    <w:p w:rsidR="002F06A3" w:rsidRDefault="002F06A3" w:rsidP="0084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FD"/>
    <w:multiLevelType w:val="hybridMultilevel"/>
    <w:tmpl w:val="9C30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55FE1"/>
    <w:multiLevelType w:val="hybridMultilevel"/>
    <w:tmpl w:val="F26E2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34F42"/>
    <w:multiLevelType w:val="hybridMultilevel"/>
    <w:tmpl w:val="701EB6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D43B8F"/>
    <w:multiLevelType w:val="hybridMultilevel"/>
    <w:tmpl w:val="0B10E708"/>
    <w:lvl w:ilvl="0" w:tplc="A79EE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F0C"/>
    <w:rsid w:val="00000A4C"/>
    <w:rsid w:val="00011ABB"/>
    <w:rsid w:val="00050DE2"/>
    <w:rsid w:val="00061C58"/>
    <w:rsid w:val="00072655"/>
    <w:rsid w:val="0009048F"/>
    <w:rsid w:val="000C7023"/>
    <w:rsid w:val="000F3023"/>
    <w:rsid w:val="001066C4"/>
    <w:rsid w:val="0011338D"/>
    <w:rsid w:val="00122148"/>
    <w:rsid w:val="00133BBE"/>
    <w:rsid w:val="00143A7F"/>
    <w:rsid w:val="00143D94"/>
    <w:rsid w:val="001869BD"/>
    <w:rsid w:val="001C3B5F"/>
    <w:rsid w:val="001D5303"/>
    <w:rsid w:val="001F08D6"/>
    <w:rsid w:val="00212B19"/>
    <w:rsid w:val="00213B3A"/>
    <w:rsid w:val="00214C7F"/>
    <w:rsid w:val="00242886"/>
    <w:rsid w:val="00245A44"/>
    <w:rsid w:val="00246EF5"/>
    <w:rsid w:val="00252086"/>
    <w:rsid w:val="0025258A"/>
    <w:rsid w:val="00257E7B"/>
    <w:rsid w:val="002642E4"/>
    <w:rsid w:val="00284B41"/>
    <w:rsid w:val="002966A8"/>
    <w:rsid w:val="002A5DB7"/>
    <w:rsid w:val="002B1C42"/>
    <w:rsid w:val="002B4779"/>
    <w:rsid w:val="002B64B4"/>
    <w:rsid w:val="002C3DF2"/>
    <w:rsid w:val="002F06A3"/>
    <w:rsid w:val="002F5B6A"/>
    <w:rsid w:val="003334D3"/>
    <w:rsid w:val="003379C3"/>
    <w:rsid w:val="0037478E"/>
    <w:rsid w:val="003B1B45"/>
    <w:rsid w:val="003C40E6"/>
    <w:rsid w:val="003C4AA9"/>
    <w:rsid w:val="003E5D54"/>
    <w:rsid w:val="003E6A1E"/>
    <w:rsid w:val="003F4E23"/>
    <w:rsid w:val="00403FAF"/>
    <w:rsid w:val="00415B5F"/>
    <w:rsid w:val="00425385"/>
    <w:rsid w:val="00427BD1"/>
    <w:rsid w:val="00445F36"/>
    <w:rsid w:val="004474C8"/>
    <w:rsid w:val="00463A75"/>
    <w:rsid w:val="00473504"/>
    <w:rsid w:val="00484AFE"/>
    <w:rsid w:val="00487388"/>
    <w:rsid w:val="0049278D"/>
    <w:rsid w:val="004934E8"/>
    <w:rsid w:val="00496B3F"/>
    <w:rsid w:val="004A536E"/>
    <w:rsid w:val="004A5B81"/>
    <w:rsid w:val="004D2DF9"/>
    <w:rsid w:val="004D5043"/>
    <w:rsid w:val="004D55BE"/>
    <w:rsid w:val="00522AF5"/>
    <w:rsid w:val="00536EAF"/>
    <w:rsid w:val="00552BCC"/>
    <w:rsid w:val="0055378C"/>
    <w:rsid w:val="00574A17"/>
    <w:rsid w:val="005A3953"/>
    <w:rsid w:val="005B0812"/>
    <w:rsid w:val="005C12EB"/>
    <w:rsid w:val="005E75EF"/>
    <w:rsid w:val="0060020C"/>
    <w:rsid w:val="006068AD"/>
    <w:rsid w:val="00614254"/>
    <w:rsid w:val="006227BC"/>
    <w:rsid w:val="00626E19"/>
    <w:rsid w:val="00627F71"/>
    <w:rsid w:val="00634214"/>
    <w:rsid w:val="006570E1"/>
    <w:rsid w:val="006C2A13"/>
    <w:rsid w:val="006C2B11"/>
    <w:rsid w:val="006D0956"/>
    <w:rsid w:val="006D26BC"/>
    <w:rsid w:val="006F1961"/>
    <w:rsid w:val="006F5AD5"/>
    <w:rsid w:val="006F5EF7"/>
    <w:rsid w:val="0070026D"/>
    <w:rsid w:val="00705719"/>
    <w:rsid w:val="00711C93"/>
    <w:rsid w:val="00715A62"/>
    <w:rsid w:val="00730F92"/>
    <w:rsid w:val="00742B4F"/>
    <w:rsid w:val="007476CF"/>
    <w:rsid w:val="00776C2C"/>
    <w:rsid w:val="0078009B"/>
    <w:rsid w:val="00787336"/>
    <w:rsid w:val="00796376"/>
    <w:rsid w:val="007A0E00"/>
    <w:rsid w:val="007C5E52"/>
    <w:rsid w:val="007D091B"/>
    <w:rsid w:val="007F6E1D"/>
    <w:rsid w:val="00803FB0"/>
    <w:rsid w:val="00834615"/>
    <w:rsid w:val="00844C63"/>
    <w:rsid w:val="00851823"/>
    <w:rsid w:val="00875359"/>
    <w:rsid w:val="00880CE0"/>
    <w:rsid w:val="0089305B"/>
    <w:rsid w:val="00893C68"/>
    <w:rsid w:val="008A1D5E"/>
    <w:rsid w:val="008A4B9B"/>
    <w:rsid w:val="008B1FA8"/>
    <w:rsid w:val="008C392B"/>
    <w:rsid w:val="008F12BC"/>
    <w:rsid w:val="009349DC"/>
    <w:rsid w:val="009628F0"/>
    <w:rsid w:val="00991760"/>
    <w:rsid w:val="00994043"/>
    <w:rsid w:val="009A3C5B"/>
    <w:rsid w:val="009A3C6D"/>
    <w:rsid w:val="009C2B9E"/>
    <w:rsid w:val="009C6B71"/>
    <w:rsid w:val="009E6FC8"/>
    <w:rsid w:val="009F4E8D"/>
    <w:rsid w:val="00A206A5"/>
    <w:rsid w:val="00A62AE0"/>
    <w:rsid w:val="00A63252"/>
    <w:rsid w:val="00A65B7C"/>
    <w:rsid w:val="00A762CF"/>
    <w:rsid w:val="00A85E9E"/>
    <w:rsid w:val="00AA026C"/>
    <w:rsid w:val="00AB0B9F"/>
    <w:rsid w:val="00AB69B3"/>
    <w:rsid w:val="00AC48F0"/>
    <w:rsid w:val="00AC497B"/>
    <w:rsid w:val="00AD0169"/>
    <w:rsid w:val="00AD217D"/>
    <w:rsid w:val="00AE11D4"/>
    <w:rsid w:val="00B02122"/>
    <w:rsid w:val="00B279BE"/>
    <w:rsid w:val="00B43FFF"/>
    <w:rsid w:val="00B516C1"/>
    <w:rsid w:val="00B65D23"/>
    <w:rsid w:val="00B65D9C"/>
    <w:rsid w:val="00B83D34"/>
    <w:rsid w:val="00B85DA6"/>
    <w:rsid w:val="00B961E7"/>
    <w:rsid w:val="00BA2500"/>
    <w:rsid w:val="00BA63DC"/>
    <w:rsid w:val="00BC0E7D"/>
    <w:rsid w:val="00BC4134"/>
    <w:rsid w:val="00BD116A"/>
    <w:rsid w:val="00BD582C"/>
    <w:rsid w:val="00BF12FE"/>
    <w:rsid w:val="00BF2E20"/>
    <w:rsid w:val="00BF4052"/>
    <w:rsid w:val="00C00ACF"/>
    <w:rsid w:val="00C0381F"/>
    <w:rsid w:val="00C10F00"/>
    <w:rsid w:val="00C2703E"/>
    <w:rsid w:val="00C5058A"/>
    <w:rsid w:val="00C55D42"/>
    <w:rsid w:val="00C74A18"/>
    <w:rsid w:val="00C824A1"/>
    <w:rsid w:val="00C95867"/>
    <w:rsid w:val="00C96D00"/>
    <w:rsid w:val="00C9725A"/>
    <w:rsid w:val="00CA2765"/>
    <w:rsid w:val="00CA7CC3"/>
    <w:rsid w:val="00CB44B7"/>
    <w:rsid w:val="00CC4E61"/>
    <w:rsid w:val="00CE196D"/>
    <w:rsid w:val="00CF0CC2"/>
    <w:rsid w:val="00D20858"/>
    <w:rsid w:val="00D23CBF"/>
    <w:rsid w:val="00D26ADC"/>
    <w:rsid w:val="00D27F0C"/>
    <w:rsid w:val="00D42960"/>
    <w:rsid w:val="00D449D9"/>
    <w:rsid w:val="00D50089"/>
    <w:rsid w:val="00D83B1C"/>
    <w:rsid w:val="00DA6560"/>
    <w:rsid w:val="00DB1E97"/>
    <w:rsid w:val="00DC02A6"/>
    <w:rsid w:val="00DC08EA"/>
    <w:rsid w:val="00DC4C41"/>
    <w:rsid w:val="00DD640C"/>
    <w:rsid w:val="00E012C1"/>
    <w:rsid w:val="00E652B2"/>
    <w:rsid w:val="00E73F5B"/>
    <w:rsid w:val="00E86462"/>
    <w:rsid w:val="00EA4A10"/>
    <w:rsid w:val="00ED135F"/>
    <w:rsid w:val="00EF04D7"/>
    <w:rsid w:val="00F11D34"/>
    <w:rsid w:val="00F35B75"/>
    <w:rsid w:val="00F64BC7"/>
    <w:rsid w:val="00F77E42"/>
    <w:rsid w:val="00F87962"/>
    <w:rsid w:val="00FA5451"/>
    <w:rsid w:val="00FC3810"/>
    <w:rsid w:val="00FD2518"/>
    <w:rsid w:val="00FD54CC"/>
    <w:rsid w:val="00FD7957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E8D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4E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4E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4E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4E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4E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4E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4E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4E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4E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F0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table" w:styleId="Grigliatabella">
    <w:name w:val="Table Grid"/>
    <w:basedOn w:val="Tabellanormale"/>
    <w:uiPriority w:val="59"/>
    <w:rsid w:val="00D83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E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F4E8D"/>
    <w:rPr>
      <w:b/>
      <w:bCs/>
      <w:spacing w:val="0"/>
    </w:rPr>
  </w:style>
  <w:style w:type="character" w:styleId="Collegamentoipertestuale">
    <w:name w:val="Hyperlink"/>
    <w:basedOn w:val="Carpredefinitoparagrafo"/>
    <w:uiPriority w:val="99"/>
    <w:unhideWhenUsed/>
    <w:rsid w:val="00CC4E61"/>
    <w:rPr>
      <w:color w:val="006699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4E6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E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4E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4E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4E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4E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4E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4E8D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4E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F4E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4E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4E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corsivo">
    <w:name w:val="Emphasis"/>
    <w:uiPriority w:val="20"/>
    <w:qFormat/>
    <w:rsid w:val="009F4E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9F4E8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F4E8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4E8D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4E8D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4E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4E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9F4E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9F4E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9F4E8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9F4E8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9F4E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4E8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4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4C63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4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4C63"/>
    <w:rPr>
      <w:i/>
      <w:iCs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15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color w:val="FFFFFF"/>
      <w:sz w:val="16"/>
      <w:szCs w:val="16"/>
      <w:lang w:val="it-IT" w:eastAsia="it-IT" w:bidi="ar-SA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15A62"/>
    <w:rPr>
      <w:rFonts w:ascii="Arial" w:eastAsia="Times New Roman" w:hAnsi="Arial" w:cs="Arial"/>
      <w:vanish/>
      <w:color w:val="FFFFFF"/>
      <w:sz w:val="16"/>
      <w:szCs w:val="16"/>
      <w:lang w:val="it-IT" w:eastAsia="it-IT" w:bidi="ar-SA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15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color w:val="FFFFFF"/>
      <w:sz w:val="16"/>
      <w:szCs w:val="16"/>
      <w:lang w:val="it-IT" w:eastAsia="it-IT"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15A62"/>
    <w:rPr>
      <w:rFonts w:ascii="Arial" w:eastAsia="Times New Roman" w:hAnsi="Arial" w:cs="Arial"/>
      <w:vanish/>
      <w:color w:val="FFFFFF"/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823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243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786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44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95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460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682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8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012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0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319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852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6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8936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6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748A-15E7-4094-B9D1-801808F1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16</cp:revision>
  <dcterms:created xsi:type="dcterms:W3CDTF">2010-10-03T19:07:00Z</dcterms:created>
  <dcterms:modified xsi:type="dcterms:W3CDTF">2011-06-17T14:22:00Z</dcterms:modified>
</cp:coreProperties>
</file>